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5D49" w:rsidRPr="006F0A49" w:rsidRDefault="00AC5D49" w:rsidP="00AC5D49">
      <w:pPr>
        <w:pStyle w:val="paragraph"/>
        <w:spacing w:before="0" w:beforeAutospacing="0" w:after="0" w:afterAutospacing="0"/>
        <w:jc w:val="center"/>
        <w:textAlignment w:val="baseline"/>
        <w:rPr>
          <w:rFonts w:ascii="Arial" w:hAnsi="Arial" w:cs="Arial"/>
          <w:sz w:val="28"/>
          <w:szCs w:val="28"/>
        </w:rPr>
      </w:pPr>
      <w:r w:rsidRPr="006F0A49">
        <w:rPr>
          <w:rStyle w:val="normaltextrun"/>
          <w:rFonts w:ascii="Calibri" w:hAnsi="Calibri" w:cs="Calibri"/>
          <w:b/>
          <w:bCs/>
          <w:sz w:val="28"/>
          <w:szCs w:val="28"/>
        </w:rPr>
        <w:t xml:space="preserve"> “Türkiye Cumhuriyeti’nin 100. Yılı Anısına”</w:t>
      </w:r>
      <w:r w:rsidRPr="006F0A49">
        <w:rPr>
          <w:rStyle w:val="eop"/>
          <w:rFonts w:ascii="Calibri" w:hAnsi="Calibri" w:cs="Calibri"/>
          <w:sz w:val="28"/>
          <w:szCs w:val="28"/>
        </w:rPr>
        <w:t> </w:t>
      </w:r>
    </w:p>
    <w:p w:rsidR="00AC5D49" w:rsidRPr="006F0A49" w:rsidRDefault="00AC5D49" w:rsidP="00AC5D49">
      <w:pPr>
        <w:pStyle w:val="paragraph"/>
        <w:spacing w:before="0" w:beforeAutospacing="0" w:after="0" w:afterAutospacing="0"/>
        <w:jc w:val="center"/>
        <w:textAlignment w:val="baseline"/>
        <w:rPr>
          <w:rStyle w:val="normaltextrun"/>
          <w:rFonts w:ascii="Calibri" w:hAnsi="Calibri" w:cs="Calibri"/>
          <w:b/>
          <w:bCs/>
          <w:sz w:val="28"/>
          <w:szCs w:val="28"/>
        </w:rPr>
      </w:pPr>
      <w:r w:rsidRPr="006F0A49">
        <w:rPr>
          <w:rStyle w:val="normaltextrun"/>
          <w:rFonts w:ascii="Calibri" w:hAnsi="Calibri" w:cs="Calibri"/>
          <w:b/>
          <w:bCs/>
          <w:sz w:val="28"/>
          <w:szCs w:val="28"/>
        </w:rPr>
        <w:t xml:space="preserve">4.Uluslararası Türk Dünyası Mühendislik ve Fen Bilimleri Kongresi </w:t>
      </w:r>
    </w:p>
    <w:p w:rsidR="00AC5D49" w:rsidRPr="006F0A49" w:rsidRDefault="00AC5D49" w:rsidP="00AC5D49">
      <w:pPr>
        <w:pStyle w:val="paragraph"/>
        <w:spacing w:before="0" w:beforeAutospacing="0" w:after="0" w:afterAutospacing="0"/>
        <w:jc w:val="center"/>
        <w:textAlignment w:val="baseline"/>
        <w:rPr>
          <w:rFonts w:ascii="Arial" w:hAnsi="Arial" w:cs="Arial"/>
          <w:sz w:val="28"/>
          <w:szCs w:val="28"/>
        </w:rPr>
      </w:pPr>
    </w:p>
    <w:p w:rsidR="00AC5D49" w:rsidRPr="006F0A49" w:rsidRDefault="00AC5D49" w:rsidP="00AC5D49">
      <w:pPr>
        <w:pStyle w:val="paragraph"/>
        <w:spacing w:before="0" w:beforeAutospacing="0" w:after="0" w:afterAutospacing="0"/>
        <w:jc w:val="both"/>
        <w:textAlignment w:val="baseline"/>
        <w:rPr>
          <w:rFonts w:ascii="Arial" w:hAnsi="Arial" w:cs="Arial"/>
          <w:sz w:val="28"/>
          <w:szCs w:val="28"/>
        </w:rPr>
      </w:pPr>
      <w:r w:rsidRPr="006F0A49">
        <w:rPr>
          <w:rStyle w:val="normaltextrun"/>
          <w:rFonts w:ascii="Calibri" w:hAnsi="Calibri" w:cs="Calibri"/>
          <w:sz w:val="28"/>
          <w:szCs w:val="28"/>
        </w:rPr>
        <w:t>UAESEB’e üye sendikaların kıymetli temsilcileri,</w:t>
      </w:r>
      <w:r w:rsidRPr="006F0A49">
        <w:rPr>
          <w:rStyle w:val="eop"/>
          <w:rFonts w:ascii="Calibri" w:hAnsi="Calibri" w:cs="Calibri"/>
          <w:sz w:val="28"/>
          <w:szCs w:val="28"/>
        </w:rPr>
        <w:t> </w:t>
      </w:r>
    </w:p>
    <w:p w:rsidR="00AC5D49" w:rsidRPr="006F0A49" w:rsidRDefault="00AC5D49" w:rsidP="00AC5D49">
      <w:pPr>
        <w:pStyle w:val="paragraph"/>
        <w:spacing w:before="0" w:beforeAutospacing="0" w:after="0" w:afterAutospacing="0"/>
        <w:jc w:val="both"/>
        <w:textAlignment w:val="baseline"/>
        <w:rPr>
          <w:rFonts w:ascii="Arial" w:hAnsi="Arial" w:cs="Arial"/>
          <w:sz w:val="28"/>
          <w:szCs w:val="28"/>
        </w:rPr>
      </w:pPr>
      <w:proofErr w:type="spellStart"/>
      <w:r w:rsidRPr="006F0A49">
        <w:rPr>
          <w:rStyle w:val="normaltextrun"/>
          <w:rFonts w:ascii="Calibri" w:hAnsi="Calibri" w:cs="Calibri"/>
          <w:sz w:val="28"/>
          <w:szCs w:val="28"/>
        </w:rPr>
        <w:t>TİSAV’ın</w:t>
      </w:r>
      <w:proofErr w:type="spellEnd"/>
      <w:r w:rsidRPr="006F0A49">
        <w:rPr>
          <w:rStyle w:val="normaltextrun"/>
          <w:rFonts w:ascii="Calibri" w:hAnsi="Calibri" w:cs="Calibri"/>
          <w:sz w:val="28"/>
          <w:szCs w:val="28"/>
        </w:rPr>
        <w:t xml:space="preserve"> kıymetli başkanı ve yönetim kurulu üyeleri,</w:t>
      </w:r>
      <w:r w:rsidRPr="006F0A49">
        <w:rPr>
          <w:rStyle w:val="eop"/>
          <w:rFonts w:ascii="Calibri" w:hAnsi="Calibri" w:cs="Calibri"/>
          <w:sz w:val="28"/>
          <w:szCs w:val="28"/>
        </w:rPr>
        <w:t> </w:t>
      </w:r>
    </w:p>
    <w:p w:rsidR="00AC5D49" w:rsidRPr="006F0A49" w:rsidRDefault="00AC5D49" w:rsidP="00AC5D49">
      <w:pPr>
        <w:pStyle w:val="paragraph"/>
        <w:spacing w:before="0" w:beforeAutospacing="0" w:after="0" w:afterAutospacing="0"/>
        <w:jc w:val="both"/>
        <w:textAlignment w:val="baseline"/>
        <w:rPr>
          <w:rFonts w:ascii="Arial" w:hAnsi="Arial" w:cs="Arial"/>
          <w:sz w:val="28"/>
          <w:szCs w:val="28"/>
        </w:rPr>
      </w:pPr>
      <w:r w:rsidRPr="006F0A49">
        <w:rPr>
          <w:rStyle w:val="normaltextrun"/>
          <w:rFonts w:ascii="Calibri" w:hAnsi="Calibri" w:cs="Calibri"/>
          <w:sz w:val="28"/>
          <w:szCs w:val="28"/>
        </w:rPr>
        <w:t>Üniversitelerimizde Türk Eğitim Sen’in güçlenmesinde büyük emekleri olan kıymetli üyelerimiz,</w:t>
      </w:r>
      <w:r w:rsidRPr="006F0A49">
        <w:rPr>
          <w:rStyle w:val="eop"/>
          <w:rFonts w:ascii="Calibri" w:hAnsi="Calibri" w:cs="Calibri"/>
          <w:sz w:val="28"/>
          <w:szCs w:val="28"/>
        </w:rPr>
        <w:t> </w:t>
      </w:r>
    </w:p>
    <w:p w:rsidR="00AC5D49" w:rsidRPr="006F0A49" w:rsidRDefault="00AC5D49" w:rsidP="00AC5D49">
      <w:pPr>
        <w:pStyle w:val="paragraph"/>
        <w:spacing w:before="0" w:beforeAutospacing="0" w:after="0" w:afterAutospacing="0"/>
        <w:jc w:val="both"/>
        <w:textAlignment w:val="baseline"/>
        <w:rPr>
          <w:rFonts w:ascii="Arial" w:hAnsi="Arial" w:cs="Arial"/>
          <w:sz w:val="28"/>
          <w:szCs w:val="28"/>
        </w:rPr>
      </w:pPr>
      <w:r w:rsidRPr="006F0A49">
        <w:rPr>
          <w:rStyle w:val="normaltextrun"/>
          <w:rFonts w:ascii="Calibri" w:hAnsi="Calibri" w:cs="Calibri"/>
          <w:sz w:val="28"/>
          <w:szCs w:val="28"/>
        </w:rPr>
        <w:t>Ülkemizin aydınlık yarınları yolunda hiçbir fedakârlıktan kaçınmayan akademisyenlerimiz, kıymetli eğitim çalışanı meslektaşlarım,</w:t>
      </w:r>
      <w:r w:rsidRPr="006F0A49">
        <w:rPr>
          <w:rStyle w:val="eop"/>
          <w:rFonts w:ascii="Calibri" w:hAnsi="Calibri" w:cs="Calibri"/>
          <w:sz w:val="28"/>
          <w:szCs w:val="28"/>
        </w:rPr>
        <w:t> </w:t>
      </w:r>
    </w:p>
    <w:p w:rsidR="00AC5D49" w:rsidRPr="006F0A49" w:rsidRDefault="00AC5D49" w:rsidP="00AC5D49">
      <w:pPr>
        <w:pStyle w:val="paragraph"/>
        <w:spacing w:before="0" w:beforeAutospacing="0" w:after="0" w:afterAutospacing="0"/>
        <w:jc w:val="both"/>
        <w:textAlignment w:val="baseline"/>
        <w:rPr>
          <w:rFonts w:ascii="Arial" w:hAnsi="Arial" w:cs="Arial"/>
          <w:sz w:val="28"/>
          <w:szCs w:val="28"/>
        </w:rPr>
      </w:pPr>
      <w:r w:rsidRPr="006F0A49">
        <w:rPr>
          <w:rStyle w:val="normaltextrun"/>
          <w:rFonts w:ascii="Calibri" w:hAnsi="Calibri" w:cs="Calibri"/>
          <w:sz w:val="28"/>
          <w:szCs w:val="28"/>
        </w:rPr>
        <w:t>Davetimize kulak verip dünyanın dört bir tarafından kongremize gelen kıymetli bilim insanları,</w:t>
      </w:r>
      <w:r w:rsidRPr="006F0A49">
        <w:rPr>
          <w:rStyle w:val="eop"/>
          <w:rFonts w:ascii="Calibri" w:hAnsi="Calibri" w:cs="Calibri"/>
          <w:sz w:val="28"/>
          <w:szCs w:val="28"/>
        </w:rPr>
        <w:t> </w:t>
      </w:r>
    </w:p>
    <w:p w:rsidR="00AC5D49" w:rsidRPr="006F0A49" w:rsidRDefault="00AC5D49" w:rsidP="00AC5D49">
      <w:pPr>
        <w:pStyle w:val="paragraph"/>
        <w:spacing w:before="0" w:beforeAutospacing="0" w:after="0" w:afterAutospacing="0"/>
        <w:jc w:val="both"/>
        <w:textAlignment w:val="baseline"/>
        <w:rPr>
          <w:rStyle w:val="eop"/>
          <w:rFonts w:ascii="Calibri" w:hAnsi="Calibri" w:cs="Calibri"/>
          <w:sz w:val="28"/>
          <w:szCs w:val="28"/>
        </w:rPr>
      </w:pPr>
      <w:proofErr w:type="gramStart"/>
      <w:r w:rsidRPr="006F0A49">
        <w:rPr>
          <w:rStyle w:val="normaltextrun"/>
          <w:rFonts w:ascii="Calibri" w:hAnsi="Calibri" w:cs="Calibri"/>
          <w:sz w:val="28"/>
          <w:szCs w:val="28"/>
        </w:rPr>
        <w:t>ve</w:t>
      </w:r>
      <w:proofErr w:type="gramEnd"/>
      <w:r w:rsidRPr="006F0A49">
        <w:rPr>
          <w:rStyle w:val="normaltextrun"/>
          <w:rFonts w:ascii="Calibri" w:hAnsi="Calibri" w:cs="Calibri"/>
          <w:sz w:val="28"/>
          <w:szCs w:val="28"/>
        </w:rPr>
        <w:t xml:space="preserve"> saygıdeğer katılımcılar.</w:t>
      </w:r>
      <w:r w:rsidRPr="006F0A49">
        <w:rPr>
          <w:rStyle w:val="eop"/>
          <w:rFonts w:ascii="Calibri" w:hAnsi="Calibri" w:cs="Calibri"/>
          <w:sz w:val="28"/>
          <w:szCs w:val="28"/>
        </w:rPr>
        <w:t> </w:t>
      </w:r>
    </w:p>
    <w:p w:rsidR="00AC5D49" w:rsidRPr="006F0A49" w:rsidRDefault="00AC5D49" w:rsidP="00AC5D49">
      <w:pPr>
        <w:pStyle w:val="paragraph"/>
        <w:spacing w:before="0" w:beforeAutospacing="0" w:after="0" w:afterAutospacing="0"/>
        <w:jc w:val="both"/>
        <w:textAlignment w:val="baseline"/>
        <w:rPr>
          <w:rFonts w:ascii="Arial" w:hAnsi="Arial" w:cs="Arial"/>
          <w:sz w:val="28"/>
          <w:szCs w:val="28"/>
        </w:rPr>
      </w:pPr>
    </w:p>
    <w:p w:rsidR="00AC5D49" w:rsidRPr="006F0A49" w:rsidRDefault="00AC5D49" w:rsidP="00AC5D49">
      <w:pPr>
        <w:pStyle w:val="paragraph"/>
        <w:spacing w:before="0" w:beforeAutospacing="0" w:after="0" w:afterAutospacing="0"/>
        <w:jc w:val="both"/>
        <w:textAlignment w:val="baseline"/>
        <w:rPr>
          <w:rFonts w:ascii="Arial" w:hAnsi="Arial" w:cs="Arial"/>
          <w:sz w:val="28"/>
          <w:szCs w:val="28"/>
        </w:rPr>
      </w:pPr>
      <w:r w:rsidRPr="006F0A49">
        <w:rPr>
          <w:rStyle w:val="normaltextrun"/>
          <w:rFonts w:ascii="Calibri" w:hAnsi="Calibri" w:cs="Calibri"/>
          <w:b/>
          <w:bCs/>
          <w:sz w:val="28"/>
          <w:szCs w:val="28"/>
        </w:rPr>
        <w:t xml:space="preserve">“Türkiye Cumhuriyeti’nin 100. Yılı Anısına” </w:t>
      </w:r>
      <w:r w:rsidRPr="006F0A49">
        <w:rPr>
          <w:rStyle w:val="normaltextrun"/>
          <w:rFonts w:ascii="Calibri" w:hAnsi="Calibri" w:cs="Calibri"/>
          <w:sz w:val="28"/>
          <w:szCs w:val="28"/>
        </w:rPr>
        <w:t xml:space="preserve">armağan ettiğimiz kongremizde </w:t>
      </w:r>
      <w:proofErr w:type="spellStart"/>
      <w:r w:rsidRPr="006F0A49">
        <w:rPr>
          <w:rStyle w:val="normaltextrun"/>
          <w:rFonts w:ascii="Calibri" w:hAnsi="Calibri" w:cs="Calibri"/>
          <w:sz w:val="28"/>
          <w:szCs w:val="28"/>
        </w:rPr>
        <w:t>bie</w:t>
      </w:r>
      <w:proofErr w:type="spellEnd"/>
      <w:r w:rsidRPr="006F0A49">
        <w:rPr>
          <w:rStyle w:val="normaltextrun"/>
          <w:rFonts w:ascii="Calibri" w:hAnsi="Calibri" w:cs="Calibri"/>
          <w:sz w:val="28"/>
          <w:szCs w:val="28"/>
        </w:rPr>
        <w:t xml:space="preserve"> kez daha sizlerle birlikteyiz. Dördüncüsünü düzenlediğimiz Türk Dünyası Mühendislik ve Fen Bilimleri Kongremizin, Türk Dünyasına, Türk Bilim hayatına ve insanlığa hayırlar getirmesini temenni ediyorum. </w:t>
      </w:r>
      <w:r w:rsidRPr="006F0A49">
        <w:rPr>
          <w:rStyle w:val="eop"/>
          <w:rFonts w:ascii="Calibri" w:hAnsi="Calibri" w:cs="Calibri"/>
          <w:sz w:val="28"/>
          <w:szCs w:val="28"/>
        </w:rPr>
        <w:t> </w:t>
      </w:r>
    </w:p>
    <w:p w:rsidR="00AC5D49" w:rsidRPr="006F0A49" w:rsidRDefault="00AC5D49" w:rsidP="00AC5D49">
      <w:pPr>
        <w:pStyle w:val="paragraph"/>
        <w:spacing w:before="0" w:beforeAutospacing="0" w:after="0" w:afterAutospacing="0"/>
        <w:jc w:val="both"/>
        <w:textAlignment w:val="baseline"/>
        <w:rPr>
          <w:rFonts w:ascii="Arial" w:hAnsi="Arial" w:cs="Arial"/>
          <w:sz w:val="28"/>
          <w:szCs w:val="28"/>
        </w:rPr>
      </w:pPr>
      <w:r w:rsidRPr="006F0A49">
        <w:rPr>
          <w:rStyle w:val="normaltextrun"/>
          <w:rFonts w:ascii="Calibri" w:hAnsi="Calibri" w:cs="Calibri"/>
          <w:sz w:val="28"/>
          <w:szCs w:val="28"/>
        </w:rPr>
        <w:t>Türkiye ile Türk Dünyası arasındaki kültürel işbirliğine katkılar sunmasını ümit ettiğimiz, bir sene eğitim bilimleri ve sosyal bilimler; bir sene mühendislik ve fen bilimleri olacak şekilde geleneksel hale gelen sekizinci kongremiz vesilesi ile birlikteyiz. </w:t>
      </w:r>
      <w:r w:rsidRPr="006F0A49">
        <w:rPr>
          <w:rStyle w:val="eop"/>
          <w:rFonts w:ascii="Calibri" w:hAnsi="Calibri" w:cs="Calibri"/>
          <w:sz w:val="28"/>
          <w:szCs w:val="28"/>
        </w:rPr>
        <w:t> </w:t>
      </w:r>
    </w:p>
    <w:p w:rsidR="00AC5D49" w:rsidRPr="006F0A49" w:rsidRDefault="00AC5D49" w:rsidP="00AC5D49">
      <w:pPr>
        <w:pStyle w:val="paragraph"/>
        <w:spacing w:before="0" w:beforeAutospacing="0" w:after="0" w:afterAutospacing="0"/>
        <w:jc w:val="both"/>
        <w:textAlignment w:val="baseline"/>
        <w:rPr>
          <w:rStyle w:val="normaltextrun"/>
          <w:rFonts w:ascii="Calibri" w:hAnsi="Calibri" w:cs="Calibri"/>
          <w:sz w:val="28"/>
          <w:szCs w:val="28"/>
        </w:rPr>
      </w:pPr>
      <w:r w:rsidRPr="006F0A49">
        <w:rPr>
          <w:rStyle w:val="normaltextrun"/>
          <w:rFonts w:ascii="Calibri" w:hAnsi="Calibri" w:cs="Calibri"/>
          <w:sz w:val="28"/>
          <w:szCs w:val="28"/>
        </w:rPr>
        <w:t>2023 yılı, Türkiye Cumhuriyeti’nin 100. yılı olması münasebetiyle bizim için çok farklı bir anlam taşımaktadır. 29 Ekim 1923 tarihinde kurulan Genç Türkiye Cumhuriyeti, bu gün 100 yıllık koca bir çınar olmuştur.</w:t>
      </w:r>
    </w:p>
    <w:p w:rsidR="00AC5D49" w:rsidRPr="006F0A49" w:rsidRDefault="00AC5D49" w:rsidP="00AC5D49">
      <w:pPr>
        <w:pStyle w:val="paragraph"/>
        <w:spacing w:before="0" w:beforeAutospacing="0" w:after="0" w:afterAutospacing="0"/>
        <w:jc w:val="both"/>
        <w:textAlignment w:val="baseline"/>
        <w:rPr>
          <w:rFonts w:ascii="Arial" w:hAnsi="Arial" w:cs="Arial"/>
          <w:sz w:val="28"/>
          <w:szCs w:val="28"/>
        </w:rPr>
      </w:pPr>
      <w:r w:rsidRPr="006F0A49">
        <w:rPr>
          <w:rStyle w:val="normaltextrun"/>
          <w:rFonts w:ascii="Calibri" w:hAnsi="Calibri" w:cs="Calibri"/>
          <w:sz w:val="28"/>
          <w:szCs w:val="28"/>
        </w:rPr>
        <w:t>Biliyoruz ki, Türkiye Cumhuriyeti’nin kuran milli iradenin yanında yer alan “Muallim ve Muallimeler Cemiyeti” bilim ve eğitim ile Cumhuriyetin insan kaynağını yetiştirmek ve yüceltmek için çalışmıştır. </w:t>
      </w:r>
      <w:r w:rsidRPr="006F0A49">
        <w:rPr>
          <w:rStyle w:val="eop"/>
          <w:rFonts w:ascii="Calibri" w:hAnsi="Calibri" w:cs="Calibri"/>
          <w:sz w:val="28"/>
          <w:szCs w:val="28"/>
        </w:rPr>
        <w:t> </w:t>
      </w:r>
    </w:p>
    <w:p w:rsidR="00AC5D49" w:rsidRPr="006F0A49" w:rsidRDefault="00AC5D49" w:rsidP="00AC5D49">
      <w:pPr>
        <w:pStyle w:val="paragraph"/>
        <w:spacing w:before="0" w:beforeAutospacing="0" w:after="0" w:afterAutospacing="0"/>
        <w:jc w:val="both"/>
        <w:textAlignment w:val="baseline"/>
        <w:rPr>
          <w:rStyle w:val="normaltextrun"/>
          <w:rFonts w:ascii="Calibri" w:hAnsi="Calibri" w:cs="Calibri"/>
          <w:sz w:val="28"/>
          <w:szCs w:val="28"/>
        </w:rPr>
      </w:pPr>
      <w:r w:rsidRPr="006F0A49">
        <w:rPr>
          <w:rStyle w:val="normaltextrun"/>
          <w:rFonts w:ascii="Calibri" w:hAnsi="Calibri" w:cs="Calibri"/>
          <w:sz w:val="28"/>
          <w:szCs w:val="28"/>
        </w:rPr>
        <w:t>15 Temmuz 1921’de yapılan Maarif Kongresi ile “Türkiye Cumhuriyeti’nin kalkınması Türk milletinin eğitim eksikliğinin giderilmesi ile başlayacaktır” parolası dünyaya ilan edilmiştir.  Bunun gerçekleşmesi “akıl, bilim ve eğitimle olacaktır” ilkesi ise Türkiye Cumhuriyeti’nin yeni kurulan bütün kurumları tarafından benimsenmiştir.</w:t>
      </w:r>
    </w:p>
    <w:p w:rsidR="00AC5D49" w:rsidRPr="006F0A49" w:rsidRDefault="00AC5D49" w:rsidP="00AC5D49">
      <w:pPr>
        <w:pStyle w:val="paragraph"/>
        <w:spacing w:before="0" w:beforeAutospacing="0" w:after="0" w:afterAutospacing="0"/>
        <w:jc w:val="both"/>
        <w:textAlignment w:val="baseline"/>
        <w:rPr>
          <w:rFonts w:ascii="Arial" w:hAnsi="Arial" w:cs="Arial"/>
          <w:sz w:val="28"/>
          <w:szCs w:val="28"/>
        </w:rPr>
      </w:pPr>
      <w:r w:rsidRPr="006F0A49">
        <w:rPr>
          <w:rStyle w:val="normaltextrun"/>
          <w:rFonts w:ascii="Calibri" w:hAnsi="Calibri" w:cs="Calibri"/>
          <w:sz w:val="28"/>
          <w:szCs w:val="28"/>
        </w:rPr>
        <w:t xml:space="preserve">O günün Maarif Kongresi nasıl vatanperver eğitim çalışanları tarafından toplanmış ve Cumhuriyetin yapacağı atılımın eğitim ve bilim haritası çıkarılmış ise 100 yıl sonra da 13-18 Temmuz 2021’de toplanan 2. Maarif Kongresi ile, aynı kutlu </w:t>
      </w:r>
      <w:proofErr w:type="gramStart"/>
      <w:r w:rsidRPr="006F0A49">
        <w:rPr>
          <w:rStyle w:val="normaltextrun"/>
          <w:rFonts w:ascii="Calibri" w:hAnsi="Calibri" w:cs="Calibri"/>
          <w:sz w:val="28"/>
          <w:szCs w:val="28"/>
        </w:rPr>
        <w:t>misyon</w:t>
      </w:r>
      <w:proofErr w:type="gramEnd"/>
      <w:r w:rsidRPr="006F0A49">
        <w:rPr>
          <w:rStyle w:val="normaltextrun"/>
          <w:rFonts w:ascii="Calibri" w:hAnsi="Calibri" w:cs="Calibri"/>
          <w:sz w:val="28"/>
          <w:szCs w:val="28"/>
        </w:rPr>
        <w:t xml:space="preserve"> Türk Eğitim Sen tarafından gönüllülükle üstlenilmiştir. </w:t>
      </w:r>
      <w:r w:rsidRPr="006F0A49">
        <w:rPr>
          <w:rStyle w:val="eop"/>
          <w:rFonts w:ascii="Calibri" w:hAnsi="Calibri" w:cs="Calibri"/>
          <w:sz w:val="28"/>
          <w:szCs w:val="28"/>
        </w:rPr>
        <w:t> </w:t>
      </w:r>
    </w:p>
    <w:p w:rsidR="00AC5D49" w:rsidRPr="006F0A49" w:rsidRDefault="00AC5D49" w:rsidP="00AC5D49">
      <w:pPr>
        <w:pStyle w:val="paragraph"/>
        <w:spacing w:before="0" w:beforeAutospacing="0" w:after="0" w:afterAutospacing="0"/>
        <w:jc w:val="both"/>
        <w:textAlignment w:val="baseline"/>
        <w:rPr>
          <w:rStyle w:val="normaltextrun"/>
          <w:rFonts w:ascii="Calibri" w:hAnsi="Calibri" w:cs="Calibri"/>
          <w:sz w:val="28"/>
          <w:szCs w:val="28"/>
        </w:rPr>
      </w:pPr>
      <w:r w:rsidRPr="006F0A49">
        <w:rPr>
          <w:rStyle w:val="normaltextrun"/>
          <w:rFonts w:ascii="Calibri" w:hAnsi="Calibri" w:cs="Calibri"/>
          <w:sz w:val="28"/>
          <w:szCs w:val="28"/>
        </w:rPr>
        <w:t>Herkes emin olsun ki, yüz yıl öncesinin ruhu ve mirası, Türk Eğitim Sen ve UAESEB üyesi teşkilatlara ve üyelerine emanettir.</w:t>
      </w:r>
    </w:p>
    <w:p w:rsidR="00AC5D49" w:rsidRPr="006F0A49" w:rsidRDefault="00AC5D49" w:rsidP="00AC5D49">
      <w:pPr>
        <w:pStyle w:val="paragraph"/>
        <w:spacing w:before="0" w:beforeAutospacing="0" w:after="0" w:afterAutospacing="0"/>
        <w:jc w:val="both"/>
        <w:textAlignment w:val="baseline"/>
        <w:rPr>
          <w:rFonts w:ascii="Arial" w:hAnsi="Arial" w:cs="Arial"/>
          <w:sz w:val="28"/>
          <w:szCs w:val="28"/>
        </w:rPr>
      </w:pPr>
      <w:r w:rsidRPr="006F0A49">
        <w:rPr>
          <w:rStyle w:val="normaltextrun"/>
          <w:rFonts w:ascii="Calibri" w:hAnsi="Calibri" w:cs="Calibri"/>
          <w:sz w:val="28"/>
          <w:szCs w:val="28"/>
        </w:rPr>
        <w:t>Fıtrat değişmemiş, aynı ruh bedenimizde vücut bulmuş, aynı asil kan damarlarımızda dolaşmaya devam etmektedir. </w:t>
      </w:r>
      <w:r w:rsidRPr="006F0A49">
        <w:rPr>
          <w:rStyle w:val="eop"/>
          <w:rFonts w:ascii="Calibri" w:hAnsi="Calibri" w:cs="Calibri"/>
          <w:sz w:val="28"/>
          <w:szCs w:val="28"/>
        </w:rPr>
        <w:t> </w:t>
      </w:r>
    </w:p>
    <w:p w:rsidR="00AC5D49" w:rsidRPr="006F0A49" w:rsidRDefault="00AC5D49" w:rsidP="00AC5D49">
      <w:pPr>
        <w:pStyle w:val="paragraph"/>
        <w:spacing w:before="0" w:beforeAutospacing="0" w:after="0" w:afterAutospacing="0"/>
        <w:jc w:val="both"/>
        <w:textAlignment w:val="baseline"/>
        <w:rPr>
          <w:rFonts w:ascii="Arial" w:hAnsi="Arial" w:cs="Arial"/>
          <w:sz w:val="28"/>
          <w:szCs w:val="28"/>
        </w:rPr>
      </w:pPr>
      <w:r w:rsidRPr="006F0A49">
        <w:rPr>
          <w:rStyle w:val="normaltextrun"/>
          <w:rFonts w:ascii="Calibri" w:hAnsi="Calibri" w:cs="Calibri"/>
          <w:sz w:val="28"/>
          <w:szCs w:val="28"/>
        </w:rPr>
        <w:lastRenderedPageBreak/>
        <w:t xml:space="preserve">Nasıl 100 yıl sonra dahi “Aynı Ruh ve Heyecanla 2. Maarif </w:t>
      </w:r>
      <w:proofErr w:type="spellStart"/>
      <w:r w:rsidRPr="006F0A49">
        <w:rPr>
          <w:rStyle w:val="normaltextrun"/>
          <w:rFonts w:ascii="Calibri" w:hAnsi="Calibri" w:cs="Calibri"/>
          <w:sz w:val="28"/>
          <w:szCs w:val="28"/>
        </w:rPr>
        <w:t>Kongresi”ni</w:t>
      </w:r>
      <w:proofErr w:type="spellEnd"/>
      <w:r w:rsidRPr="006F0A49">
        <w:rPr>
          <w:rStyle w:val="normaltextrun"/>
          <w:rFonts w:ascii="Calibri" w:hAnsi="Calibri" w:cs="Calibri"/>
          <w:sz w:val="28"/>
          <w:szCs w:val="28"/>
        </w:rPr>
        <w:t xml:space="preserve"> gerçekleştirdi isek, Türkiye Cumhuriyeti’nin ikinci yüz yılında, 21. Yüzyılın Türk Asrı olması için koyulan hedefleri de bir </w:t>
      </w:r>
      <w:proofErr w:type="spellStart"/>
      <w:r w:rsidRPr="006F0A49">
        <w:rPr>
          <w:rStyle w:val="normaltextrun"/>
          <w:rFonts w:ascii="Calibri" w:hAnsi="Calibri" w:cs="Calibri"/>
          <w:sz w:val="28"/>
          <w:szCs w:val="28"/>
        </w:rPr>
        <w:t>bir</w:t>
      </w:r>
      <w:proofErr w:type="spellEnd"/>
      <w:r w:rsidRPr="006F0A49">
        <w:rPr>
          <w:rStyle w:val="normaltextrun"/>
          <w:rFonts w:ascii="Calibri" w:hAnsi="Calibri" w:cs="Calibri"/>
          <w:sz w:val="28"/>
          <w:szCs w:val="28"/>
        </w:rPr>
        <w:t xml:space="preserve"> gerçekleştireceğiz. Türkiye’de, Türk Dünyası’nda ve Türk milletinin gönül coğrafyasında binlerce yıllık Türk tarihinin sayfalarına yeni başarılar nakşedeceğiz. </w:t>
      </w:r>
      <w:r w:rsidRPr="006F0A49">
        <w:rPr>
          <w:rStyle w:val="eop"/>
          <w:rFonts w:ascii="Calibri" w:hAnsi="Calibri" w:cs="Calibri"/>
          <w:sz w:val="28"/>
          <w:szCs w:val="28"/>
        </w:rPr>
        <w:t> </w:t>
      </w:r>
    </w:p>
    <w:p w:rsidR="00AC5D49" w:rsidRPr="006F0A49" w:rsidRDefault="00AC5D49" w:rsidP="00AC5D49">
      <w:pPr>
        <w:pStyle w:val="paragraph"/>
        <w:spacing w:before="0" w:beforeAutospacing="0" w:after="0" w:afterAutospacing="0"/>
        <w:jc w:val="both"/>
        <w:textAlignment w:val="baseline"/>
        <w:rPr>
          <w:rFonts w:ascii="Arial" w:hAnsi="Arial" w:cs="Arial"/>
          <w:sz w:val="28"/>
          <w:szCs w:val="28"/>
        </w:rPr>
      </w:pPr>
      <w:r w:rsidRPr="006F0A49">
        <w:rPr>
          <w:rStyle w:val="normaltextrun"/>
          <w:rFonts w:ascii="Calibri" w:hAnsi="Calibri" w:cs="Calibri"/>
          <w:sz w:val="28"/>
          <w:szCs w:val="28"/>
        </w:rPr>
        <w:t>2023 yılı, hem Türkiye Cumhuriyeti’nin 100. Yılı, hem Kuzey Kıbrıs Türk Cumhuriyeti’nin 40. Yılı hem de Türk Devletleri Teşkilatı’nın yapmış olduğu pek çok ortak atılımın yürürlüğe koyulduğu bir dönem olması bakımından bizim için son derece manidardır. Ulaşım koridorlarının açılması, Karabağ Zaferi sonrasında atılan yeni adımlar Türk Fonu’nun kurulması, Türk Üniversiteler Birliği, KKTC’nin Türk Devletleri Teşkilatı’na gözlemci üye olarak kabul edilmesi Türk yüzyılının ayak sesleri olarak okunmalıdır. </w:t>
      </w:r>
      <w:r w:rsidRPr="006F0A49">
        <w:rPr>
          <w:rStyle w:val="eop"/>
          <w:rFonts w:ascii="Calibri" w:hAnsi="Calibri" w:cs="Calibri"/>
          <w:sz w:val="28"/>
          <w:szCs w:val="28"/>
        </w:rPr>
        <w:t> </w:t>
      </w:r>
    </w:p>
    <w:p w:rsidR="00AC5D49" w:rsidRPr="006F0A49" w:rsidRDefault="00AC5D49" w:rsidP="00AC5D49">
      <w:pPr>
        <w:pStyle w:val="paragraph"/>
        <w:spacing w:before="0" w:beforeAutospacing="0" w:after="0" w:afterAutospacing="0"/>
        <w:jc w:val="both"/>
        <w:textAlignment w:val="baseline"/>
        <w:rPr>
          <w:rFonts w:ascii="Arial" w:hAnsi="Arial" w:cs="Arial"/>
          <w:sz w:val="28"/>
          <w:szCs w:val="28"/>
        </w:rPr>
      </w:pPr>
      <w:r w:rsidRPr="006F0A49">
        <w:rPr>
          <w:rStyle w:val="normaltextrun"/>
          <w:rFonts w:ascii="Calibri" w:hAnsi="Calibri" w:cs="Calibri"/>
          <w:sz w:val="28"/>
          <w:szCs w:val="28"/>
        </w:rPr>
        <w:t xml:space="preserve">Türkiye Cumhuriyeti’nin kurucusu Türk milletinin bu çağdaki öncüsü büyük Önder Gazi Mustafa Kemal Atatürk’ün </w:t>
      </w:r>
      <w:r w:rsidRPr="006F0A49">
        <w:rPr>
          <w:rStyle w:val="normaltextrun"/>
          <w:rFonts w:ascii="Calibri" w:hAnsi="Calibri" w:cs="Calibri"/>
          <w:b/>
          <w:bCs/>
          <w:i/>
          <w:iCs/>
          <w:sz w:val="28"/>
          <w:szCs w:val="28"/>
        </w:rPr>
        <w:t>“Hayatta en hakiki mürşit ilimdir, fendir</w:t>
      </w:r>
      <w:proofErr w:type="gramStart"/>
      <w:r w:rsidRPr="006F0A49">
        <w:rPr>
          <w:rStyle w:val="normaltextrun"/>
          <w:rFonts w:ascii="Calibri" w:hAnsi="Calibri" w:cs="Calibri"/>
          <w:b/>
          <w:bCs/>
          <w:i/>
          <w:iCs/>
          <w:sz w:val="28"/>
          <w:szCs w:val="28"/>
        </w:rPr>
        <w:t>…!</w:t>
      </w:r>
      <w:proofErr w:type="gramEnd"/>
      <w:r w:rsidRPr="006F0A49">
        <w:rPr>
          <w:rStyle w:val="normaltextrun"/>
          <w:rFonts w:ascii="Calibri" w:hAnsi="Calibri" w:cs="Calibri"/>
          <w:sz w:val="28"/>
          <w:szCs w:val="28"/>
        </w:rPr>
        <w:t>” sözleri</w:t>
      </w:r>
      <w:r w:rsidR="003118CC" w:rsidRPr="006F0A49">
        <w:rPr>
          <w:rStyle w:val="normaltextrun"/>
          <w:rFonts w:ascii="Calibri" w:hAnsi="Calibri" w:cs="Calibri"/>
          <w:sz w:val="28"/>
          <w:szCs w:val="28"/>
        </w:rPr>
        <w:t>,</w:t>
      </w:r>
      <w:r w:rsidRPr="006F0A49">
        <w:rPr>
          <w:rStyle w:val="normaltextrun"/>
          <w:rFonts w:ascii="Calibri" w:hAnsi="Calibri" w:cs="Calibri"/>
          <w:sz w:val="28"/>
          <w:szCs w:val="28"/>
        </w:rPr>
        <w:t xml:space="preserve"> bizler için adeta bir ilke hükmündedir. Bu hüküm doğrultusunda mukaddes ve müstesna değerlerimizi anarken, gelecek nesillere örnek olacak</w:t>
      </w:r>
      <w:r w:rsidR="003118CC" w:rsidRPr="006F0A49">
        <w:rPr>
          <w:rStyle w:val="normaltextrun"/>
          <w:rFonts w:ascii="Calibri" w:hAnsi="Calibri" w:cs="Calibri"/>
          <w:sz w:val="28"/>
          <w:szCs w:val="28"/>
        </w:rPr>
        <w:t xml:space="preserve"> ve</w:t>
      </w:r>
      <w:r w:rsidRPr="006F0A49">
        <w:rPr>
          <w:rStyle w:val="normaltextrun"/>
          <w:rFonts w:ascii="Calibri" w:hAnsi="Calibri" w:cs="Calibri"/>
          <w:sz w:val="28"/>
          <w:szCs w:val="28"/>
        </w:rPr>
        <w:t xml:space="preserve"> ufuk açacak doğru adımların iz düşümlerini bırakacağız. Atatürk’ün manevi mirası bilim ve akıl çerçevesinde gelişme, üretme ve kalkınma yolunda emin adımlarla yürüyeceğiz. Bu yolda atacağımız ad</w:t>
      </w:r>
      <w:r w:rsidR="003118CC" w:rsidRPr="006F0A49">
        <w:rPr>
          <w:rStyle w:val="normaltextrun"/>
          <w:rFonts w:ascii="Calibri" w:hAnsi="Calibri" w:cs="Calibri"/>
          <w:sz w:val="28"/>
          <w:szCs w:val="28"/>
        </w:rPr>
        <w:t>ı</w:t>
      </w:r>
      <w:r w:rsidRPr="006F0A49">
        <w:rPr>
          <w:rStyle w:val="normaltextrun"/>
          <w:rFonts w:ascii="Calibri" w:hAnsi="Calibri" w:cs="Calibri"/>
          <w:sz w:val="28"/>
          <w:szCs w:val="28"/>
        </w:rPr>
        <w:t>mların</w:t>
      </w:r>
      <w:r w:rsidR="003118CC" w:rsidRPr="006F0A49">
        <w:rPr>
          <w:rStyle w:val="normaltextrun"/>
          <w:rFonts w:ascii="Calibri" w:hAnsi="Calibri" w:cs="Calibri"/>
          <w:sz w:val="28"/>
          <w:szCs w:val="28"/>
        </w:rPr>
        <w:t>,</w:t>
      </w:r>
      <w:r w:rsidRPr="006F0A49">
        <w:rPr>
          <w:rStyle w:val="normaltextrun"/>
          <w:rFonts w:ascii="Calibri" w:hAnsi="Calibri" w:cs="Calibri"/>
          <w:sz w:val="28"/>
          <w:szCs w:val="28"/>
        </w:rPr>
        <w:t xml:space="preserve"> Türkiye ve Türk Dünyası’nda ortak projelerin geliştirilmesine, ortak bilimsel çalışmaların yapılmasına imkân sağlayacağının farkındayız.</w:t>
      </w:r>
      <w:r w:rsidRPr="006F0A49">
        <w:rPr>
          <w:rStyle w:val="eop"/>
          <w:rFonts w:ascii="Calibri" w:hAnsi="Calibri" w:cs="Calibri"/>
          <w:sz w:val="28"/>
          <w:szCs w:val="28"/>
        </w:rPr>
        <w:t> </w:t>
      </w:r>
    </w:p>
    <w:p w:rsidR="003118CC" w:rsidRPr="006F0A49" w:rsidRDefault="00AC5D49" w:rsidP="00AC5D49">
      <w:pPr>
        <w:pStyle w:val="paragraph"/>
        <w:spacing w:before="0" w:beforeAutospacing="0" w:after="0" w:afterAutospacing="0"/>
        <w:jc w:val="both"/>
        <w:textAlignment w:val="baseline"/>
        <w:rPr>
          <w:rStyle w:val="normaltextrun"/>
          <w:rFonts w:ascii="Calibri" w:hAnsi="Calibri" w:cs="Calibri"/>
          <w:sz w:val="28"/>
          <w:szCs w:val="28"/>
        </w:rPr>
      </w:pPr>
      <w:r w:rsidRPr="006F0A49">
        <w:rPr>
          <w:rStyle w:val="normaltextrun"/>
          <w:rFonts w:ascii="Calibri" w:hAnsi="Calibri" w:cs="Calibri"/>
          <w:sz w:val="28"/>
          <w:szCs w:val="28"/>
        </w:rPr>
        <w:t>Türk Dünyası’nın birliğine; bilimsel ve kültürel boyutta katkı sunmak, Türkiye ve Türk Dünyası’ndan seçkin bilim insanlarını, eğitim çalışanlarını bir araya getirmek, Dünya’nın farklı yerlerinde alanında uzmanlaşmış araştırmacılar ile fikir alışverişinde bulunmak bizleri hedeflerimize bir adım daha yaklaştıracaktır.</w:t>
      </w:r>
    </w:p>
    <w:p w:rsidR="003118CC" w:rsidRPr="006F0A49" w:rsidRDefault="00AC5D49" w:rsidP="00AC5D49">
      <w:pPr>
        <w:pStyle w:val="paragraph"/>
        <w:spacing w:before="0" w:beforeAutospacing="0" w:after="0" w:afterAutospacing="0"/>
        <w:jc w:val="both"/>
        <w:textAlignment w:val="baseline"/>
        <w:rPr>
          <w:rStyle w:val="normaltextrun"/>
          <w:rFonts w:ascii="Calibri" w:hAnsi="Calibri" w:cs="Calibri"/>
          <w:sz w:val="28"/>
          <w:szCs w:val="28"/>
        </w:rPr>
      </w:pPr>
      <w:r w:rsidRPr="006F0A49">
        <w:rPr>
          <w:rStyle w:val="normaltextrun"/>
          <w:rFonts w:ascii="Calibri" w:hAnsi="Calibri" w:cs="Calibri"/>
          <w:sz w:val="28"/>
          <w:szCs w:val="28"/>
        </w:rPr>
        <w:t xml:space="preserve">Bu gaye ile Türk Eğitim-Sen ve Uluslararası Avrasya Eğitim Sendikaları Birliği iş birliğinde bilimsel kongreler, kurultaylar, </w:t>
      </w:r>
      <w:proofErr w:type="spellStart"/>
      <w:r w:rsidRPr="006F0A49">
        <w:rPr>
          <w:rStyle w:val="normaltextrun"/>
          <w:rFonts w:ascii="Calibri" w:hAnsi="Calibri" w:cs="Calibri"/>
          <w:sz w:val="28"/>
          <w:szCs w:val="28"/>
        </w:rPr>
        <w:t>çalıştaylar</w:t>
      </w:r>
      <w:proofErr w:type="spellEnd"/>
      <w:r w:rsidRPr="006F0A49">
        <w:rPr>
          <w:rStyle w:val="normaltextrun"/>
          <w:rFonts w:ascii="Calibri" w:hAnsi="Calibri" w:cs="Calibri"/>
          <w:sz w:val="28"/>
          <w:szCs w:val="28"/>
        </w:rPr>
        <w:t>, düzenliyor</w:t>
      </w:r>
      <w:r w:rsidR="003118CC" w:rsidRPr="006F0A49">
        <w:rPr>
          <w:rStyle w:val="normaltextrun"/>
          <w:rFonts w:ascii="Calibri" w:hAnsi="Calibri" w:cs="Calibri"/>
          <w:sz w:val="28"/>
          <w:szCs w:val="28"/>
        </w:rPr>
        <w:t>;</w:t>
      </w:r>
      <w:r w:rsidRPr="006F0A49">
        <w:rPr>
          <w:rStyle w:val="normaltextrun"/>
          <w:rFonts w:ascii="Calibri" w:hAnsi="Calibri" w:cs="Calibri"/>
          <w:sz w:val="28"/>
          <w:szCs w:val="28"/>
        </w:rPr>
        <w:t xml:space="preserve"> Türk Dünyası’na akademik yayınlar kazandırıyoruz.</w:t>
      </w:r>
    </w:p>
    <w:p w:rsidR="00AC5D49" w:rsidRPr="006F0A49" w:rsidRDefault="00AC5D49" w:rsidP="00AC5D49">
      <w:pPr>
        <w:pStyle w:val="paragraph"/>
        <w:spacing w:before="0" w:beforeAutospacing="0" w:after="0" w:afterAutospacing="0"/>
        <w:jc w:val="both"/>
        <w:textAlignment w:val="baseline"/>
        <w:rPr>
          <w:rFonts w:ascii="Arial" w:hAnsi="Arial" w:cs="Arial"/>
          <w:sz w:val="28"/>
          <w:szCs w:val="28"/>
        </w:rPr>
      </w:pPr>
      <w:r w:rsidRPr="006F0A49">
        <w:rPr>
          <w:rStyle w:val="normaltextrun"/>
          <w:rFonts w:ascii="Calibri" w:hAnsi="Calibri" w:cs="Calibri"/>
          <w:sz w:val="28"/>
          <w:szCs w:val="28"/>
        </w:rPr>
        <w:t xml:space="preserve">Türk Eğitim Sen ve UAESEB bu etkinlikleri düzenlerken mümkün olan en fazla ortak paydaya hizmet etmeye, mümkün olan en fazla coğrafyaya temas etmeye, mümkün olan en fazla hedefi gerçekleştirmeyi amaçlamaktadır. Bu kapsamda bizim yüzyıllardır zihnimizin en güzel yerinde taht kuran, her saniye yüreğimizin onun aşkıyla çarptığı </w:t>
      </w:r>
      <w:r w:rsidRPr="006F0A49">
        <w:rPr>
          <w:rStyle w:val="normaltextrun"/>
          <w:rFonts w:ascii="Calibri" w:hAnsi="Calibri" w:cs="Calibri"/>
          <w:b/>
          <w:bCs/>
          <w:sz w:val="28"/>
          <w:szCs w:val="28"/>
        </w:rPr>
        <w:t>“dilde, fikirde, işte birlik”</w:t>
      </w:r>
      <w:r w:rsidRPr="006F0A49">
        <w:rPr>
          <w:rStyle w:val="normaltextrun"/>
          <w:rFonts w:ascii="Calibri" w:hAnsi="Calibri" w:cs="Calibri"/>
          <w:sz w:val="28"/>
          <w:szCs w:val="28"/>
        </w:rPr>
        <w:t xml:space="preserve"> hedefine uygun davranmak temel ilkemiz olmuş ve olmaya devam edecektir. </w:t>
      </w:r>
      <w:r w:rsidRPr="006F0A49">
        <w:rPr>
          <w:rStyle w:val="eop"/>
          <w:rFonts w:ascii="Calibri" w:hAnsi="Calibri" w:cs="Calibri"/>
          <w:sz w:val="28"/>
          <w:szCs w:val="28"/>
        </w:rPr>
        <w:t> </w:t>
      </w:r>
    </w:p>
    <w:p w:rsidR="00AC5D49" w:rsidRPr="006F0A49" w:rsidRDefault="00AC5D49" w:rsidP="00AC5D49">
      <w:pPr>
        <w:pStyle w:val="paragraph"/>
        <w:spacing w:before="0" w:beforeAutospacing="0" w:after="0" w:afterAutospacing="0"/>
        <w:jc w:val="both"/>
        <w:textAlignment w:val="baseline"/>
        <w:rPr>
          <w:rFonts w:ascii="Arial" w:hAnsi="Arial" w:cs="Arial"/>
          <w:sz w:val="28"/>
          <w:szCs w:val="28"/>
        </w:rPr>
      </w:pPr>
      <w:r w:rsidRPr="006F0A49">
        <w:rPr>
          <w:rStyle w:val="normaltextrun"/>
          <w:rFonts w:ascii="Calibri" w:hAnsi="Calibri" w:cs="Calibri"/>
          <w:sz w:val="28"/>
          <w:szCs w:val="28"/>
        </w:rPr>
        <w:t xml:space="preserve">Kaderin cilvesi ile birbirinden ayrı düşmüş, birbirinden ayrı coğrafyalarda yaşayan Türk ve akraba topluluklar hem </w:t>
      </w:r>
      <w:proofErr w:type="spellStart"/>
      <w:r w:rsidRPr="006F0A49">
        <w:rPr>
          <w:rStyle w:val="normaltextrun"/>
          <w:rFonts w:ascii="Calibri" w:hAnsi="Calibri" w:cs="Calibri"/>
          <w:sz w:val="28"/>
          <w:szCs w:val="28"/>
        </w:rPr>
        <w:t>Covid</w:t>
      </w:r>
      <w:proofErr w:type="spellEnd"/>
      <w:r w:rsidRPr="006F0A49">
        <w:rPr>
          <w:rStyle w:val="normaltextrun"/>
          <w:rFonts w:ascii="Calibri" w:hAnsi="Calibri" w:cs="Calibri"/>
          <w:sz w:val="28"/>
          <w:szCs w:val="28"/>
        </w:rPr>
        <w:t xml:space="preserve"> 19 </w:t>
      </w:r>
      <w:proofErr w:type="spellStart"/>
      <w:r w:rsidRPr="006F0A49">
        <w:rPr>
          <w:rStyle w:val="normaltextrun"/>
          <w:rFonts w:ascii="Calibri" w:hAnsi="Calibri" w:cs="Calibri"/>
          <w:sz w:val="28"/>
          <w:szCs w:val="28"/>
        </w:rPr>
        <w:t>pandemi</w:t>
      </w:r>
      <w:proofErr w:type="spellEnd"/>
      <w:r w:rsidRPr="006F0A49">
        <w:rPr>
          <w:rStyle w:val="normaltextrun"/>
          <w:rFonts w:ascii="Calibri" w:hAnsi="Calibri" w:cs="Calibri"/>
          <w:sz w:val="28"/>
          <w:szCs w:val="28"/>
        </w:rPr>
        <w:t xml:space="preserve"> sürecinde hem de 6 Şubat 2023 depremi sonrasında birlik ve beraberliğin önemini bir kez daha anlamıştır. </w:t>
      </w:r>
      <w:r w:rsidR="003118CC" w:rsidRPr="006F0A49">
        <w:rPr>
          <w:rStyle w:val="normaltextrun"/>
          <w:rFonts w:ascii="Calibri" w:hAnsi="Calibri" w:cs="Calibri"/>
          <w:sz w:val="28"/>
          <w:szCs w:val="28"/>
        </w:rPr>
        <w:t xml:space="preserve">Bütün </w:t>
      </w:r>
      <w:r w:rsidRPr="006F0A49">
        <w:rPr>
          <w:rStyle w:val="normaltextrun"/>
          <w:rFonts w:ascii="Calibri" w:hAnsi="Calibri" w:cs="Calibri"/>
          <w:sz w:val="28"/>
          <w:szCs w:val="28"/>
        </w:rPr>
        <w:t>Dünya</w:t>
      </w:r>
      <w:r w:rsidR="003118CC" w:rsidRPr="006F0A49">
        <w:rPr>
          <w:rStyle w:val="normaltextrun"/>
          <w:rFonts w:ascii="Calibri" w:hAnsi="Calibri" w:cs="Calibri"/>
          <w:sz w:val="28"/>
          <w:szCs w:val="28"/>
        </w:rPr>
        <w:t>,</w:t>
      </w:r>
      <w:r w:rsidRPr="006F0A49">
        <w:rPr>
          <w:rStyle w:val="normaltextrun"/>
          <w:rFonts w:ascii="Calibri" w:hAnsi="Calibri" w:cs="Calibri"/>
          <w:sz w:val="28"/>
          <w:szCs w:val="28"/>
        </w:rPr>
        <w:t xml:space="preserve"> </w:t>
      </w:r>
      <w:r w:rsidR="003118CC" w:rsidRPr="006F0A49">
        <w:rPr>
          <w:rStyle w:val="normaltextrun"/>
          <w:rFonts w:ascii="Calibri" w:hAnsi="Calibri" w:cs="Calibri"/>
          <w:sz w:val="28"/>
          <w:szCs w:val="28"/>
        </w:rPr>
        <w:t>z</w:t>
      </w:r>
      <w:r w:rsidRPr="006F0A49">
        <w:rPr>
          <w:rStyle w:val="normaltextrun"/>
          <w:rFonts w:ascii="Calibri" w:hAnsi="Calibri" w:cs="Calibri"/>
          <w:sz w:val="28"/>
          <w:szCs w:val="28"/>
        </w:rPr>
        <w:t xml:space="preserve">ihinlerin birbirini düşünmesi, gönüllerin birbirine doğru akması, yüreklerin uzak diyarlardaki kardeşleri için çarpmasının ne olduğunu bir kez daha fark etmiştir. Zor zamanlarda birbiri için seferber </w:t>
      </w:r>
      <w:r w:rsidRPr="006F0A49">
        <w:rPr>
          <w:rStyle w:val="normaltextrun"/>
          <w:rFonts w:ascii="Calibri" w:hAnsi="Calibri" w:cs="Calibri"/>
          <w:sz w:val="28"/>
          <w:szCs w:val="28"/>
        </w:rPr>
        <w:lastRenderedPageBreak/>
        <w:t>ol</w:t>
      </w:r>
      <w:r w:rsidR="003118CC" w:rsidRPr="006F0A49">
        <w:rPr>
          <w:rStyle w:val="normaltextrun"/>
          <w:rFonts w:ascii="Calibri" w:hAnsi="Calibri" w:cs="Calibri"/>
          <w:sz w:val="28"/>
          <w:szCs w:val="28"/>
        </w:rPr>
        <w:t>un</w:t>
      </w:r>
      <w:r w:rsidRPr="006F0A49">
        <w:rPr>
          <w:rStyle w:val="normaltextrun"/>
          <w:rFonts w:ascii="Calibri" w:hAnsi="Calibri" w:cs="Calibri"/>
          <w:sz w:val="28"/>
          <w:szCs w:val="28"/>
        </w:rPr>
        <w:t>masının yanında</w:t>
      </w:r>
      <w:r w:rsidR="003118CC" w:rsidRPr="006F0A49">
        <w:rPr>
          <w:rStyle w:val="normaltextrun"/>
          <w:rFonts w:ascii="Calibri" w:hAnsi="Calibri" w:cs="Calibri"/>
          <w:sz w:val="28"/>
          <w:szCs w:val="28"/>
        </w:rPr>
        <w:t>,</w:t>
      </w:r>
      <w:r w:rsidRPr="006F0A49">
        <w:rPr>
          <w:rStyle w:val="normaltextrun"/>
          <w:rFonts w:ascii="Calibri" w:hAnsi="Calibri" w:cs="Calibri"/>
          <w:sz w:val="28"/>
          <w:szCs w:val="28"/>
        </w:rPr>
        <w:t xml:space="preserve"> uzak diyarlardaki kardeşleri için dertlenip onun yarasını sarmaya çalışan Türk Dünyası sevgi ve samimiyette farklı bir boyuta geçmiştir. </w:t>
      </w:r>
      <w:r w:rsidR="003118CC" w:rsidRPr="006F0A49">
        <w:rPr>
          <w:rStyle w:val="normaltextrun"/>
          <w:rFonts w:ascii="Calibri" w:hAnsi="Calibri" w:cs="Calibri"/>
          <w:sz w:val="28"/>
          <w:szCs w:val="28"/>
        </w:rPr>
        <w:t>Bu hasletimiz,</w:t>
      </w:r>
      <w:r w:rsidRPr="006F0A49">
        <w:rPr>
          <w:rStyle w:val="normaltextrun"/>
          <w:rFonts w:ascii="Calibri" w:hAnsi="Calibri" w:cs="Calibri"/>
          <w:sz w:val="28"/>
          <w:szCs w:val="28"/>
        </w:rPr>
        <w:t xml:space="preserve"> kardeşliği artıran boyutunun yanı</w:t>
      </w:r>
      <w:r w:rsidR="003118CC" w:rsidRPr="006F0A49">
        <w:rPr>
          <w:rStyle w:val="normaltextrun"/>
          <w:rFonts w:ascii="Calibri" w:hAnsi="Calibri" w:cs="Calibri"/>
          <w:sz w:val="28"/>
          <w:szCs w:val="28"/>
        </w:rPr>
        <w:t xml:space="preserve"> sıra,</w:t>
      </w:r>
      <w:r w:rsidRPr="006F0A49">
        <w:rPr>
          <w:rStyle w:val="normaltextrun"/>
          <w:rFonts w:ascii="Calibri" w:hAnsi="Calibri" w:cs="Calibri"/>
          <w:sz w:val="28"/>
          <w:szCs w:val="28"/>
        </w:rPr>
        <w:t xml:space="preserve"> bilimsel olarak birlikte hareket etme zarureti de doğ</w:t>
      </w:r>
      <w:r w:rsidR="003118CC" w:rsidRPr="006F0A49">
        <w:rPr>
          <w:rStyle w:val="normaltextrun"/>
          <w:rFonts w:ascii="Calibri" w:hAnsi="Calibri" w:cs="Calibri"/>
          <w:sz w:val="28"/>
          <w:szCs w:val="28"/>
        </w:rPr>
        <w:t>ur</w:t>
      </w:r>
      <w:r w:rsidRPr="006F0A49">
        <w:rPr>
          <w:rStyle w:val="normaltextrun"/>
          <w:rFonts w:ascii="Calibri" w:hAnsi="Calibri" w:cs="Calibri"/>
          <w:sz w:val="28"/>
          <w:szCs w:val="28"/>
        </w:rPr>
        <w:t>muştur. Bu zaruret Türk ve Dünya bilim insanlarına yeni bir görev vermiştir. </w:t>
      </w:r>
      <w:r w:rsidRPr="006F0A49">
        <w:rPr>
          <w:rStyle w:val="eop"/>
          <w:rFonts w:ascii="Calibri" w:hAnsi="Calibri" w:cs="Calibri"/>
          <w:sz w:val="28"/>
          <w:szCs w:val="28"/>
        </w:rPr>
        <w:t> </w:t>
      </w:r>
    </w:p>
    <w:p w:rsidR="00AC5D49" w:rsidRPr="006F0A49" w:rsidRDefault="00AC5D49" w:rsidP="00AC5D49">
      <w:pPr>
        <w:pStyle w:val="paragraph"/>
        <w:spacing w:before="0" w:beforeAutospacing="0" w:after="0" w:afterAutospacing="0"/>
        <w:jc w:val="both"/>
        <w:textAlignment w:val="baseline"/>
        <w:rPr>
          <w:rFonts w:ascii="Arial" w:hAnsi="Arial" w:cs="Arial"/>
          <w:sz w:val="28"/>
          <w:szCs w:val="28"/>
        </w:rPr>
      </w:pPr>
      <w:r w:rsidRPr="006F0A49">
        <w:rPr>
          <w:rStyle w:val="normaltextrun"/>
          <w:rFonts w:ascii="Calibri" w:hAnsi="Calibri" w:cs="Calibri"/>
          <w:sz w:val="28"/>
          <w:szCs w:val="28"/>
        </w:rPr>
        <w:t xml:space="preserve">Aşı, tedavi, ilaç, gibi konularda insanlığın birlikte hareket ederek bilim adamlarına yüklediği </w:t>
      </w:r>
      <w:proofErr w:type="gramStart"/>
      <w:r w:rsidRPr="006F0A49">
        <w:rPr>
          <w:rStyle w:val="normaltextrun"/>
          <w:rFonts w:ascii="Calibri" w:hAnsi="Calibri" w:cs="Calibri"/>
          <w:sz w:val="28"/>
          <w:szCs w:val="28"/>
        </w:rPr>
        <w:t>misyon</w:t>
      </w:r>
      <w:proofErr w:type="gramEnd"/>
      <w:r w:rsidRPr="006F0A49">
        <w:rPr>
          <w:rStyle w:val="normaltextrun"/>
          <w:rFonts w:ascii="Calibri" w:hAnsi="Calibri" w:cs="Calibri"/>
          <w:sz w:val="28"/>
          <w:szCs w:val="28"/>
        </w:rPr>
        <w:t>; 6 Şubat 2023’te yaşadığımız büyük felakette akla ve fenne aykırı davrandığımızda ne büyük acılar yaşayacağımızı bir kez daha bize hatırlatmıştır. Bu acı tecrübe; bilim insanlarının üretmiş olduğu bilimsel değerin sadece sınıflarda, laboratuvarlarda, araştırma merkezlerinin odalarında konuşulmak; makale, bildiri ve kitap sayfalarına yazılmak için değil</w:t>
      </w:r>
      <w:r w:rsidR="003118CC" w:rsidRPr="006F0A49">
        <w:rPr>
          <w:rStyle w:val="normaltextrun"/>
          <w:rFonts w:ascii="Calibri" w:hAnsi="Calibri" w:cs="Calibri"/>
          <w:sz w:val="28"/>
          <w:szCs w:val="28"/>
        </w:rPr>
        <w:t>, aynı zamanda</w:t>
      </w:r>
      <w:r w:rsidRPr="006F0A49">
        <w:rPr>
          <w:rStyle w:val="normaltextrun"/>
          <w:rFonts w:ascii="Calibri" w:hAnsi="Calibri" w:cs="Calibri"/>
          <w:sz w:val="28"/>
          <w:szCs w:val="28"/>
        </w:rPr>
        <w:t xml:space="preserve"> hayatın planlanmasına çerçeve oluşturmak için emek veril</w:t>
      </w:r>
      <w:r w:rsidR="003118CC" w:rsidRPr="006F0A49">
        <w:rPr>
          <w:rStyle w:val="normaltextrun"/>
          <w:rFonts w:ascii="Calibri" w:hAnsi="Calibri" w:cs="Calibri"/>
          <w:sz w:val="28"/>
          <w:szCs w:val="28"/>
        </w:rPr>
        <w:t>mesi</w:t>
      </w:r>
      <w:r w:rsidRPr="006F0A49">
        <w:rPr>
          <w:rStyle w:val="normaltextrun"/>
          <w:rFonts w:ascii="Calibri" w:hAnsi="Calibri" w:cs="Calibri"/>
          <w:sz w:val="28"/>
          <w:szCs w:val="28"/>
        </w:rPr>
        <w:t xml:space="preserve"> gerçeğini tokat gibi yüzümüze çarpmıştır.</w:t>
      </w:r>
      <w:r w:rsidRPr="006F0A49">
        <w:rPr>
          <w:rStyle w:val="eop"/>
          <w:rFonts w:ascii="Calibri" w:hAnsi="Calibri" w:cs="Calibri"/>
          <w:sz w:val="28"/>
          <w:szCs w:val="28"/>
        </w:rPr>
        <w:t> </w:t>
      </w:r>
    </w:p>
    <w:p w:rsidR="00AC5D49" w:rsidRPr="006F0A49" w:rsidRDefault="00AC5D49" w:rsidP="00AC5D49">
      <w:pPr>
        <w:pStyle w:val="paragraph"/>
        <w:spacing w:before="0" w:beforeAutospacing="0" w:after="0" w:afterAutospacing="0"/>
        <w:jc w:val="both"/>
        <w:textAlignment w:val="baseline"/>
        <w:rPr>
          <w:rFonts w:ascii="Arial" w:hAnsi="Arial" w:cs="Arial"/>
          <w:sz w:val="28"/>
          <w:szCs w:val="28"/>
        </w:rPr>
      </w:pPr>
      <w:r w:rsidRPr="006F0A49">
        <w:rPr>
          <w:rStyle w:val="normaltextrun"/>
          <w:rFonts w:ascii="Calibri" w:hAnsi="Calibri" w:cs="Calibri"/>
          <w:sz w:val="28"/>
          <w:szCs w:val="28"/>
        </w:rPr>
        <w:t>Teknolojinin artık dünyayı küçük bir köyden farksız kıldığı bu çağda</w:t>
      </w:r>
      <w:r w:rsidR="003118CC" w:rsidRPr="006F0A49">
        <w:rPr>
          <w:rStyle w:val="normaltextrun"/>
          <w:rFonts w:ascii="Calibri" w:hAnsi="Calibri" w:cs="Calibri"/>
          <w:sz w:val="28"/>
          <w:szCs w:val="28"/>
        </w:rPr>
        <w:t>,</w:t>
      </w:r>
      <w:r w:rsidRPr="006F0A49">
        <w:rPr>
          <w:rStyle w:val="normaltextrun"/>
          <w:rFonts w:ascii="Calibri" w:hAnsi="Calibri" w:cs="Calibri"/>
          <w:sz w:val="28"/>
          <w:szCs w:val="28"/>
        </w:rPr>
        <w:t xml:space="preserve"> doğru ve işlevsel bilgiye Bizler de önce ülkemizi, ardından Türk Dünyası’nı ve bütün insanlığı hak ettiği refaha, adalete, güzelliğe kavuşturabilmek için bilimin ışığını rehber edinmek ve ona hak ettiği değeri vermek zorundayız. </w:t>
      </w:r>
      <w:r w:rsidRPr="006F0A49">
        <w:rPr>
          <w:rStyle w:val="eop"/>
          <w:rFonts w:ascii="Calibri" w:hAnsi="Calibri" w:cs="Calibri"/>
          <w:sz w:val="28"/>
          <w:szCs w:val="28"/>
        </w:rPr>
        <w:t> </w:t>
      </w:r>
    </w:p>
    <w:p w:rsidR="00AC5D49" w:rsidRPr="006F0A49" w:rsidRDefault="00AC5D49" w:rsidP="00AC5D49">
      <w:pPr>
        <w:pStyle w:val="paragraph"/>
        <w:spacing w:before="0" w:beforeAutospacing="0" w:after="0" w:afterAutospacing="0"/>
        <w:jc w:val="both"/>
        <w:textAlignment w:val="baseline"/>
        <w:rPr>
          <w:rFonts w:ascii="Arial" w:hAnsi="Arial" w:cs="Arial"/>
          <w:sz w:val="28"/>
          <w:szCs w:val="28"/>
        </w:rPr>
      </w:pPr>
      <w:r w:rsidRPr="006F0A49">
        <w:rPr>
          <w:rStyle w:val="normaltextrun"/>
          <w:rFonts w:ascii="Calibri" w:hAnsi="Calibri" w:cs="Calibri"/>
          <w:sz w:val="28"/>
          <w:szCs w:val="28"/>
        </w:rPr>
        <w:t>Türk Eğitim Sen ve UAESEB olarak</w:t>
      </w:r>
      <w:r w:rsidR="003118CC" w:rsidRPr="006F0A49">
        <w:rPr>
          <w:rStyle w:val="normaltextrun"/>
          <w:rFonts w:ascii="Calibri" w:hAnsi="Calibri" w:cs="Calibri"/>
          <w:sz w:val="28"/>
          <w:szCs w:val="28"/>
        </w:rPr>
        <w:t>,</w:t>
      </w:r>
      <w:r w:rsidRPr="006F0A49">
        <w:rPr>
          <w:rStyle w:val="normaltextrun"/>
          <w:rFonts w:ascii="Calibri" w:hAnsi="Calibri" w:cs="Calibri"/>
          <w:sz w:val="28"/>
          <w:szCs w:val="28"/>
        </w:rPr>
        <w:t xml:space="preserve"> hem sendikal mücadelemizde hem devletimizin ve milletimizin kalkınması yolunda hem Türk Dünyası’nın Türk asrını inşa etme sürecinde hem de dünyanın daha adil ve daha huzurlu yönetilmesi için bilim insanlarının fikir ve tecrübelerinin çok kıymetli olduğunu düşünüyoruz. Sendikal mücadelemizde ortalama akıl yerine ortak aklın oluşması, aklıselimin galip gelmesinde ilmi birikimin rehber olmasını hedefliyoruz. Sorunlara çözüm üretmeye çalışırken ilgili konu üzerinde çalışan, bilgisi ve deneyimi ile öne çıkmış araştırmacı ve akademisyenleri yapmış olduğumuz hazırlık toplantılarına, </w:t>
      </w:r>
      <w:proofErr w:type="spellStart"/>
      <w:r w:rsidRPr="006F0A49">
        <w:rPr>
          <w:rStyle w:val="normaltextrun"/>
          <w:rFonts w:ascii="Calibri" w:hAnsi="Calibri" w:cs="Calibri"/>
          <w:sz w:val="28"/>
          <w:szCs w:val="28"/>
        </w:rPr>
        <w:t>çalıştaylara</w:t>
      </w:r>
      <w:proofErr w:type="spellEnd"/>
      <w:r w:rsidRPr="006F0A49">
        <w:rPr>
          <w:rStyle w:val="normaltextrun"/>
          <w:rFonts w:ascii="Calibri" w:hAnsi="Calibri" w:cs="Calibri"/>
          <w:sz w:val="28"/>
          <w:szCs w:val="28"/>
        </w:rPr>
        <w:t xml:space="preserve"> davet ederek kıymetli fikirlerini alıyor</w:t>
      </w:r>
      <w:r w:rsidR="00AF0426" w:rsidRPr="006F0A49">
        <w:rPr>
          <w:rStyle w:val="normaltextrun"/>
          <w:rFonts w:ascii="Calibri" w:hAnsi="Calibri" w:cs="Calibri"/>
          <w:sz w:val="28"/>
          <w:szCs w:val="28"/>
        </w:rPr>
        <w:t>,</w:t>
      </w:r>
      <w:r w:rsidRPr="006F0A49">
        <w:rPr>
          <w:rStyle w:val="normaltextrun"/>
          <w:rFonts w:ascii="Calibri" w:hAnsi="Calibri" w:cs="Calibri"/>
          <w:sz w:val="28"/>
          <w:szCs w:val="28"/>
        </w:rPr>
        <w:t xml:space="preserve"> sendikal çıkarımlarımızı aklın ve bilimin rehberliğinde gerçekleştirmeye gayret ediyoruz. Bu durum hem çalışma hayatını, hem sendikal mücadelelimizi hem de araştırmacılarımızı sürecin içine dâhil etmeye imkân verirken, aynı </w:t>
      </w:r>
      <w:proofErr w:type="gramStart"/>
      <w:r w:rsidRPr="006F0A49">
        <w:rPr>
          <w:rStyle w:val="normaltextrun"/>
          <w:rFonts w:ascii="Calibri" w:hAnsi="Calibri" w:cs="Calibri"/>
          <w:sz w:val="28"/>
          <w:szCs w:val="28"/>
        </w:rPr>
        <w:t>kulvarda</w:t>
      </w:r>
      <w:proofErr w:type="gramEnd"/>
      <w:r w:rsidRPr="006F0A49">
        <w:rPr>
          <w:rStyle w:val="normaltextrun"/>
          <w:rFonts w:ascii="Calibri" w:hAnsi="Calibri" w:cs="Calibri"/>
          <w:sz w:val="28"/>
          <w:szCs w:val="28"/>
        </w:rPr>
        <w:t xml:space="preserve"> yürüdüğümüz diğer sivil toplum kuruluşları ile aramızdaki rekabetimize de değer katmaktadır. </w:t>
      </w:r>
      <w:r w:rsidRPr="006F0A49">
        <w:rPr>
          <w:rStyle w:val="eop"/>
          <w:rFonts w:ascii="Calibri" w:hAnsi="Calibri" w:cs="Calibri"/>
          <w:sz w:val="28"/>
          <w:szCs w:val="28"/>
        </w:rPr>
        <w:t> </w:t>
      </w:r>
    </w:p>
    <w:p w:rsidR="00AC5D49" w:rsidRPr="006F0A49" w:rsidRDefault="00AC5D49" w:rsidP="00AC5D49">
      <w:pPr>
        <w:pStyle w:val="paragraph"/>
        <w:spacing w:before="0" w:beforeAutospacing="0" w:after="0" w:afterAutospacing="0"/>
        <w:jc w:val="both"/>
        <w:textAlignment w:val="baseline"/>
        <w:rPr>
          <w:rFonts w:ascii="Arial" w:hAnsi="Arial" w:cs="Arial"/>
          <w:sz w:val="28"/>
          <w:szCs w:val="28"/>
        </w:rPr>
      </w:pPr>
      <w:r w:rsidRPr="006F0A49">
        <w:rPr>
          <w:rStyle w:val="normaltextrun"/>
          <w:rFonts w:ascii="Calibri" w:hAnsi="Calibri" w:cs="Calibri"/>
          <w:sz w:val="28"/>
          <w:szCs w:val="28"/>
        </w:rPr>
        <w:t xml:space="preserve">Bu sene mühendislik ve fen bilimleri alanında 4. </w:t>
      </w:r>
      <w:proofErr w:type="spellStart"/>
      <w:r w:rsidRPr="006F0A49">
        <w:rPr>
          <w:rStyle w:val="normaltextrun"/>
          <w:rFonts w:ascii="Calibri" w:hAnsi="Calibri" w:cs="Calibri"/>
          <w:sz w:val="28"/>
          <w:szCs w:val="28"/>
        </w:rPr>
        <w:t>sünü</w:t>
      </w:r>
      <w:proofErr w:type="spellEnd"/>
      <w:r w:rsidRPr="006F0A49">
        <w:rPr>
          <w:rStyle w:val="normaltextrun"/>
          <w:rFonts w:ascii="Calibri" w:hAnsi="Calibri" w:cs="Calibri"/>
          <w:sz w:val="28"/>
          <w:szCs w:val="28"/>
        </w:rPr>
        <w:t xml:space="preserve"> düzenlediğimiz 9. kongremizde; ABD, Azerbaycan, Birleşik Arap Emirliği, Filis</w:t>
      </w:r>
      <w:r w:rsidR="00AB373D">
        <w:rPr>
          <w:rStyle w:val="normaltextrun"/>
          <w:rFonts w:ascii="Calibri" w:hAnsi="Calibri" w:cs="Calibri"/>
          <w:sz w:val="28"/>
          <w:szCs w:val="28"/>
        </w:rPr>
        <w:t>t</w:t>
      </w:r>
      <w:bookmarkStart w:id="0" w:name="_GoBack"/>
      <w:bookmarkEnd w:id="0"/>
      <w:r w:rsidRPr="006F0A49">
        <w:rPr>
          <w:rStyle w:val="normaltextrun"/>
          <w:rFonts w:ascii="Calibri" w:hAnsi="Calibri" w:cs="Calibri"/>
          <w:sz w:val="28"/>
          <w:szCs w:val="28"/>
        </w:rPr>
        <w:t xml:space="preserve">in, Galler, İran, İngiltere, Kazakistan, Kırgızistan, Kosova, Lübnan, Mısır, Özbekistan, Türkiye ve KKTC’nin de arasında olduğu 15 ülkeden 450’ye yakın akademisyeni 400 civarında bir bildiri ile bir araya getirdik. Aynı anda 10 yüz yüze 1 çevrimiçi salonda sunumların gerçekleştirileceği, Dünyanın pek çok yerinden akademisyen ve araştırmacılarımız ile bilim insanlarını buluşturduğumuz bu etkinliğin Türk ve Dünya bilim hayatına katkılar sunması en büyük </w:t>
      </w:r>
      <w:r w:rsidRPr="006F0A49">
        <w:rPr>
          <w:rStyle w:val="normaltextrun"/>
          <w:rFonts w:ascii="Calibri" w:hAnsi="Calibri" w:cs="Calibri"/>
          <w:sz w:val="28"/>
          <w:szCs w:val="28"/>
        </w:rPr>
        <w:lastRenderedPageBreak/>
        <w:t>temennimizdir. Bunun yanında kongre neticesinde çıkacak yayınlar da nitelikli bilgiye ve bilim insanına erişme fırsatı verecektir. </w:t>
      </w:r>
      <w:r w:rsidRPr="006F0A49">
        <w:rPr>
          <w:rStyle w:val="eop"/>
          <w:rFonts w:ascii="Calibri" w:hAnsi="Calibri" w:cs="Calibri"/>
          <w:sz w:val="28"/>
          <w:szCs w:val="28"/>
        </w:rPr>
        <w:t> </w:t>
      </w:r>
    </w:p>
    <w:p w:rsidR="00AC5D49" w:rsidRPr="006F0A49" w:rsidRDefault="00AC5D49" w:rsidP="00AC5D49">
      <w:pPr>
        <w:pStyle w:val="paragraph"/>
        <w:spacing w:before="0" w:beforeAutospacing="0" w:after="0" w:afterAutospacing="0"/>
        <w:jc w:val="both"/>
        <w:textAlignment w:val="baseline"/>
        <w:rPr>
          <w:rFonts w:ascii="Arial" w:hAnsi="Arial" w:cs="Arial"/>
          <w:sz w:val="28"/>
          <w:szCs w:val="28"/>
        </w:rPr>
      </w:pPr>
      <w:r w:rsidRPr="006F0A49">
        <w:rPr>
          <w:rStyle w:val="normaltextrun"/>
          <w:rFonts w:ascii="Calibri" w:hAnsi="Calibri" w:cs="Calibri"/>
          <w:sz w:val="28"/>
          <w:szCs w:val="28"/>
        </w:rPr>
        <w:t>Kongremizi 29 Ekim 1923’te kurulan “Türkiye Cumhuriyeti’nin 100. Yılı Anısına” düzenleyerek Türk milletinin geçmişinde ne çetin dönemeçlerden geçtiğini; vatanı, bayrağı, istiklali için hangi fedakârlıklara peşinen razı olduğunu ve bütün bu zorluklar neticesinde çağının ötesinde bir yönetim şeklini kendisi için seçip inşa edebildiğini bir kez daha yâd etmek istedik. </w:t>
      </w:r>
      <w:r w:rsidRPr="006F0A49">
        <w:rPr>
          <w:rStyle w:val="eop"/>
          <w:rFonts w:ascii="Calibri" w:hAnsi="Calibri" w:cs="Calibri"/>
          <w:sz w:val="28"/>
          <w:szCs w:val="28"/>
        </w:rPr>
        <w:t> </w:t>
      </w:r>
    </w:p>
    <w:p w:rsidR="00AC5D49" w:rsidRPr="006F0A49" w:rsidRDefault="00AC5D49" w:rsidP="00AC5D49">
      <w:pPr>
        <w:pStyle w:val="paragraph"/>
        <w:spacing w:before="0" w:beforeAutospacing="0" w:after="0" w:afterAutospacing="0"/>
        <w:jc w:val="both"/>
        <w:textAlignment w:val="baseline"/>
        <w:rPr>
          <w:rFonts w:ascii="Arial" w:hAnsi="Arial" w:cs="Arial"/>
          <w:sz w:val="28"/>
          <w:szCs w:val="28"/>
        </w:rPr>
      </w:pPr>
      <w:r w:rsidRPr="006F0A49">
        <w:rPr>
          <w:rStyle w:val="normaltextrun"/>
          <w:rFonts w:ascii="Calibri" w:hAnsi="Calibri" w:cs="Calibri"/>
          <w:sz w:val="28"/>
          <w:szCs w:val="28"/>
        </w:rPr>
        <w:t>Türkiye Cumhuriyeti</w:t>
      </w:r>
      <w:r w:rsidR="00AF0426" w:rsidRPr="006F0A49">
        <w:rPr>
          <w:rStyle w:val="normaltextrun"/>
          <w:rFonts w:ascii="Calibri" w:hAnsi="Calibri" w:cs="Calibri"/>
          <w:sz w:val="28"/>
          <w:szCs w:val="28"/>
        </w:rPr>
        <w:t>,</w:t>
      </w:r>
      <w:r w:rsidRPr="006F0A49">
        <w:rPr>
          <w:rStyle w:val="normaltextrun"/>
          <w:rFonts w:ascii="Calibri" w:hAnsi="Calibri" w:cs="Calibri"/>
          <w:sz w:val="28"/>
          <w:szCs w:val="28"/>
        </w:rPr>
        <w:t xml:space="preserve"> 20. Yüzyılın Türk Mucizesidir. Türk tarihinde ve sözlü kültüründe yer alan Ergenekon Destanı gibi </w:t>
      </w:r>
      <w:r w:rsidR="00AF0426" w:rsidRPr="006F0A49">
        <w:rPr>
          <w:rStyle w:val="normaltextrun"/>
          <w:rFonts w:ascii="Calibri" w:hAnsi="Calibri" w:cs="Calibri"/>
          <w:sz w:val="28"/>
          <w:szCs w:val="28"/>
        </w:rPr>
        <w:t xml:space="preserve">adeta </w:t>
      </w:r>
      <w:r w:rsidRPr="006F0A49">
        <w:rPr>
          <w:rStyle w:val="normaltextrun"/>
          <w:rFonts w:ascii="Calibri" w:hAnsi="Calibri" w:cs="Calibri"/>
          <w:sz w:val="28"/>
          <w:szCs w:val="28"/>
        </w:rPr>
        <w:t>yeniden Ergenekon’dan çıkışıdır. Türk milletinin Osmanlı İmparatorluğu’ndan yeniden milli devlet modeline geçip, milli köklerden güç alarak Türk devletini ve ulusunu uyandırma sürecidir. </w:t>
      </w:r>
      <w:r w:rsidRPr="006F0A49">
        <w:rPr>
          <w:rStyle w:val="eop"/>
          <w:rFonts w:ascii="Calibri" w:hAnsi="Calibri" w:cs="Calibri"/>
          <w:sz w:val="28"/>
          <w:szCs w:val="28"/>
        </w:rPr>
        <w:t> </w:t>
      </w:r>
    </w:p>
    <w:p w:rsidR="00AC5D49" w:rsidRPr="006F0A49" w:rsidRDefault="00AC5D49" w:rsidP="00AC5D49">
      <w:pPr>
        <w:pStyle w:val="paragraph"/>
        <w:spacing w:before="0" w:beforeAutospacing="0" w:after="0" w:afterAutospacing="0"/>
        <w:jc w:val="both"/>
        <w:textAlignment w:val="baseline"/>
        <w:rPr>
          <w:rFonts w:ascii="Arial" w:hAnsi="Arial" w:cs="Arial"/>
          <w:sz w:val="28"/>
          <w:szCs w:val="28"/>
        </w:rPr>
      </w:pPr>
      <w:r w:rsidRPr="006F0A49">
        <w:rPr>
          <w:rStyle w:val="normaltextrun"/>
          <w:rFonts w:ascii="Calibri" w:hAnsi="Calibri" w:cs="Calibri"/>
          <w:sz w:val="28"/>
          <w:szCs w:val="28"/>
        </w:rPr>
        <w:t>Evet, Türk milleti kendisine ulaşan; bağımsızlık, modernleşme, aklı ve bilimi rehber edinme, kalkınma çağrısına kayıtsız kalmamış kendisine inanan Gazi Mustafa Kemal Atatürk ve silah arkadaşlarının güvenini boşa çıkarmamıştır. Türk milleti O ve onun çalışma arkadaşlarının cumhuriyet sonrasında kurmuş olduğu kurumlara sahip çıkmış, cumhuriyetin Türk insanına birikim ve çalışma aracılığıyla açmış olduğu ufukları doğru okumuştur. </w:t>
      </w:r>
      <w:r w:rsidRPr="006F0A49">
        <w:rPr>
          <w:rStyle w:val="eop"/>
          <w:rFonts w:ascii="Calibri" w:hAnsi="Calibri" w:cs="Calibri"/>
          <w:sz w:val="28"/>
          <w:szCs w:val="28"/>
        </w:rPr>
        <w:t> </w:t>
      </w:r>
    </w:p>
    <w:p w:rsidR="00AC5D49" w:rsidRPr="006F0A49" w:rsidRDefault="00AC5D49" w:rsidP="00AC5D49">
      <w:pPr>
        <w:pStyle w:val="paragraph"/>
        <w:spacing w:before="0" w:beforeAutospacing="0" w:after="0" w:afterAutospacing="0"/>
        <w:jc w:val="both"/>
        <w:textAlignment w:val="baseline"/>
        <w:rPr>
          <w:rFonts w:ascii="Arial" w:hAnsi="Arial" w:cs="Arial"/>
          <w:sz w:val="28"/>
          <w:szCs w:val="28"/>
        </w:rPr>
      </w:pPr>
      <w:r w:rsidRPr="006F0A49">
        <w:rPr>
          <w:rStyle w:val="normaltextrun"/>
          <w:rFonts w:ascii="Calibri" w:hAnsi="Calibri" w:cs="Calibri"/>
          <w:sz w:val="28"/>
          <w:szCs w:val="28"/>
        </w:rPr>
        <w:t xml:space="preserve">Türk İnsanı Sabiha Rıfat </w:t>
      </w:r>
      <w:proofErr w:type="spellStart"/>
      <w:r w:rsidRPr="006F0A49">
        <w:rPr>
          <w:rStyle w:val="normaltextrun"/>
          <w:rFonts w:ascii="Calibri" w:hAnsi="Calibri" w:cs="Calibri"/>
          <w:sz w:val="28"/>
          <w:szCs w:val="28"/>
        </w:rPr>
        <w:t>Gürayman</w:t>
      </w:r>
      <w:proofErr w:type="spellEnd"/>
      <w:r w:rsidRPr="006F0A49">
        <w:rPr>
          <w:rStyle w:val="normaltextrun"/>
          <w:rFonts w:ascii="Calibri" w:hAnsi="Calibri" w:cs="Calibri"/>
          <w:sz w:val="28"/>
          <w:szCs w:val="28"/>
        </w:rPr>
        <w:t xml:space="preserve"> olup ilk Türk kadın mühendis olarak Anıtkabir’in mühendisliğini üstlenmiştir. Oktay Sinanoğlu, Aziz Sancar, Cahit </w:t>
      </w:r>
      <w:proofErr w:type="spellStart"/>
      <w:r w:rsidRPr="006F0A49">
        <w:rPr>
          <w:rStyle w:val="normaltextrun"/>
          <w:rFonts w:ascii="Calibri" w:hAnsi="Calibri" w:cs="Calibri"/>
          <w:sz w:val="28"/>
          <w:szCs w:val="28"/>
        </w:rPr>
        <w:t>Arf</w:t>
      </w:r>
      <w:proofErr w:type="spellEnd"/>
      <w:r w:rsidRPr="006F0A49">
        <w:rPr>
          <w:rStyle w:val="normaltextrun"/>
          <w:rFonts w:ascii="Calibri" w:hAnsi="Calibri" w:cs="Calibri"/>
          <w:sz w:val="28"/>
          <w:szCs w:val="28"/>
        </w:rPr>
        <w:t xml:space="preserve"> olup Türk akademisinin başarılarını altın harflerle </w:t>
      </w:r>
      <w:r w:rsidR="00AF0426" w:rsidRPr="006F0A49">
        <w:rPr>
          <w:rStyle w:val="normaltextrun"/>
          <w:rFonts w:ascii="Calibri" w:hAnsi="Calibri" w:cs="Calibri"/>
          <w:sz w:val="28"/>
          <w:szCs w:val="28"/>
        </w:rPr>
        <w:t xml:space="preserve">bilim </w:t>
      </w:r>
      <w:r w:rsidRPr="006F0A49">
        <w:rPr>
          <w:rStyle w:val="normaltextrun"/>
          <w:rFonts w:ascii="Calibri" w:hAnsi="Calibri" w:cs="Calibri"/>
          <w:sz w:val="28"/>
          <w:szCs w:val="28"/>
        </w:rPr>
        <w:t>tarih</w:t>
      </w:r>
      <w:r w:rsidR="00AF0426" w:rsidRPr="006F0A49">
        <w:rPr>
          <w:rStyle w:val="normaltextrun"/>
          <w:rFonts w:ascii="Calibri" w:hAnsi="Calibri" w:cs="Calibri"/>
          <w:sz w:val="28"/>
          <w:szCs w:val="28"/>
        </w:rPr>
        <w:t>in</w:t>
      </w:r>
      <w:r w:rsidRPr="006F0A49">
        <w:rPr>
          <w:rStyle w:val="normaltextrun"/>
          <w:rFonts w:ascii="Calibri" w:hAnsi="Calibri" w:cs="Calibri"/>
          <w:sz w:val="28"/>
          <w:szCs w:val="28"/>
        </w:rPr>
        <w:t>e kazımıştır. </w:t>
      </w:r>
      <w:r w:rsidRPr="006F0A49">
        <w:rPr>
          <w:rStyle w:val="eop"/>
          <w:rFonts w:ascii="Calibri" w:hAnsi="Calibri" w:cs="Calibri"/>
          <w:sz w:val="28"/>
          <w:szCs w:val="28"/>
        </w:rPr>
        <w:t> </w:t>
      </w:r>
    </w:p>
    <w:p w:rsidR="00AC5D49" w:rsidRPr="006F0A49" w:rsidRDefault="00AC5D49" w:rsidP="00AC5D49">
      <w:pPr>
        <w:pStyle w:val="paragraph"/>
        <w:spacing w:before="0" w:beforeAutospacing="0" w:after="0" w:afterAutospacing="0"/>
        <w:jc w:val="both"/>
        <w:textAlignment w:val="baseline"/>
        <w:rPr>
          <w:rFonts w:ascii="Arial" w:hAnsi="Arial" w:cs="Arial"/>
          <w:sz w:val="28"/>
          <w:szCs w:val="28"/>
        </w:rPr>
      </w:pPr>
      <w:r w:rsidRPr="006F0A49">
        <w:rPr>
          <w:rStyle w:val="normaltextrun"/>
          <w:rFonts w:ascii="Calibri" w:hAnsi="Calibri" w:cs="Calibri"/>
          <w:sz w:val="28"/>
          <w:szCs w:val="28"/>
        </w:rPr>
        <w:t xml:space="preserve">Nuri </w:t>
      </w:r>
      <w:proofErr w:type="spellStart"/>
      <w:r w:rsidRPr="006F0A49">
        <w:rPr>
          <w:rStyle w:val="normaltextrun"/>
          <w:rFonts w:ascii="Calibri" w:hAnsi="Calibri" w:cs="Calibri"/>
          <w:sz w:val="28"/>
          <w:szCs w:val="28"/>
        </w:rPr>
        <w:t>Killigil</w:t>
      </w:r>
      <w:proofErr w:type="spellEnd"/>
      <w:r w:rsidRPr="006F0A49">
        <w:rPr>
          <w:rStyle w:val="normaltextrun"/>
          <w:rFonts w:ascii="Calibri" w:hAnsi="Calibri" w:cs="Calibri"/>
          <w:sz w:val="28"/>
          <w:szCs w:val="28"/>
        </w:rPr>
        <w:t xml:space="preserve"> Paşa olup ilk uçaksavar mermisini yaparak başladığı çalışmalarına</w:t>
      </w:r>
      <w:r w:rsidR="00AF0426" w:rsidRPr="006F0A49">
        <w:rPr>
          <w:rStyle w:val="normaltextrun"/>
          <w:rFonts w:ascii="Calibri" w:hAnsi="Calibri" w:cs="Calibri"/>
          <w:sz w:val="28"/>
          <w:szCs w:val="28"/>
        </w:rPr>
        <w:t>,</w:t>
      </w:r>
      <w:r w:rsidRPr="006F0A49">
        <w:rPr>
          <w:rStyle w:val="normaltextrun"/>
          <w:rFonts w:ascii="Calibri" w:hAnsi="Calibri" w:cs="Calibri"/>
          <w:sz w:val="28"/>
          <w:szCs w:val="28"/>
        </w:rPr>
        <w:t xml:space="preserve"> Türk Savunma Sanayi’nin temellerini atarak devam etmiştir. Türk insanı</w:t>
      </w:r>
      <w:r w:rsidR="00AF0426" w:rsidRPr="006F0A49">
        <w:rPr>
          <w:rStyle w:val="normaltextrun"/>
          <w:rFonts w:ascii="Calibri" w:hAnsi="Calibri" w:cs="Calibri"/>
          <w:sz w:val="28"/>
          <w:szCs w:val="28"/>
        </w:rPr>
        <w:t>,</w:t>
      </w:r>
      <w:r w:rsidRPr="006F0A49">
        <w:rPr>
          <w:rStyle w:val="normaltextrun"/>
          <w:rFonts w:ascii="Calibri" w:hAnsi="Calibri" w:cs="Calibri"/>
          <w:sz w:val="28"/>
          <w:szCs w:val="28"/>
        </w:rPr>
        <w:t xml:space="preserve"> Mennan Aksoy olarak akademik eğitimden eksik kaldığında da kendi içinden dâhiler çıkarabildiğini, damarlarındaki asil kan</w:t>
      </w:r>
      <w:r w:rsidR="00AF0426" w:rsidRPr="006F0A49">
        <w:rPr>
          <w:rStyle w:val="normaltextrun"/>
          <w:rFonts w:ascii="Calibri" w:hAnsi="Calibri" w:cs="Calibri"/>
          <w:sz w:val="28"/>
          <w:szCs w:val="28"/>
        </w:rPr>
        <w:t xml:space="preserve">dan </w:t>
      </w:r>
      <w:proofErr w:type="spellStart"/>
      <w:r w:rsidR="00AF0426" w:rsidRPr="006F0A49">
        <w:rPr>
          <w:rStyle w:val="normaltextrun"/>
          <w:rFonts w:ascii="Calibri" w:hAnsi="Calibri" w:cs="Calibri"/>
          <w:sz w:val="28"/>
          <w:szCs w:val="28"/>
        </w:rPr>
        <w:t>ldığı</w:t>
      </w:r>
      <w:proofErr w:type="spellEnd"/>
      <w:r w:rsidR="00AF0426" w:rsidRPr="006F0A49">
        <w:rPr>
          <w:rStyle w:val="normaltextrun"/>
          <w:rFonts w:ascii="Calibri" w:hAnsi="Calibri" w:cs="Calibri"/>
          <w:sz w:val="28"/>
          <w:szCs w:val="28"/>
        </w:rPr>
        <w:t xml:space="preserve"> güç ve irfan ile</w:t>
      </w:r>
      <w:r w:rsidRPr="006F0A49">
        <w:rPr>
          <w:rStyle w:val="normaltextrun"/>
          <w:rFonts w:ascii="Calibri" w:hAnsi="Calibri" w:cs="Calibri"/>
          <w:sz w:val="28"/>
          <w:szCs w:val="28"/>
        </w:rPr>
        <w:t xml:space="preserve"> her türlü sorunu çözebileceğini göstermiştir. </w:t>
      </w:r>
      <w:r w:rsidRPr="006F0A49">
        <w:rPr>
          <w:rStyle w:val="eop"/>
          <w:rFonts w:ascii="Calibri" w:hAnsi="Calibri" w:cs="Calibri"/>
          <w:sz w:val="28"/>
          <w:szCs w:val="28"/>
        </w:rPr>
        <w:t> </w:t>
      </w:r>
    </w:p>
    <w:p w:rsidR="00AC5D49" w:rsidRPr="006F0A49" w:rsidRDefault="00AC5D49" w:rsidP="00AC5D49">
      <w:pPr>
        <w:pStyle w:val="paragraph"/>
        <w:spacing w:before="0" w:beforeAutospacing="0" w:after="0" w:afterAutospacing="0"/>
        <w:jc w:val="both"/>
        <w:textAlignment w:val="baseline"/>
        <w:rPr>
          <w:rFonts w:ascii="Arial" w:hAnsi="Arial" w:cs="Arial"/>
          <w:sz w:val="28"/>
          <w:szCs w:val="28"/>
        </w:rPr>
      </w:pPr>
      <w:r w:rsidRPr="006F0A49">
        <w:rPr>
          <w:rStyle w:val="normaltextrun"/>
          <w:rFonts w:ascii="Calibri" w:hAnsi="Calibri" w:cs="Calibri"/>
          <w:sz w:val="28"/>
          <w:szCs w:val="28"/>
        </w:rPr>
        <w:t xml:space="preserve">Türk insanı </w:t>
      </w:r>
      <w:proofErr w:type="spellStart"/>
      <w:r w:rsidRPr="006F0A49">
        <w:rPr>
          <w:rStyle w:val="normaltextrun"/>
          <w:rFonts w:ascii="Calibri" w:hAnsi="Calibri" w:cs="Calibri"/>
          <w:sz w:val="28"/>
          <w:szCs w:val="28"/>
        </w:rPr>
        <w:t>Cezeri</w:t>
      </w:r>
      <w:proofErr w:type="spellEnd"/>
      <w:r w:rsidRPr="006F0A49">
        <w:rPr>
          <w:rStyle w:val="normaltextrun"/>
          <w:rFonts w:ascii="Calibri" w:hAnsi="Calibri" w:cs="Calibri"/>
          <w:sz w:val="28"/>
          <w:szCs w:val="28"/>
        </w:rPr>
        <w:t xml:space="preserve">, </w:t>
      </w:r>
      <w:proofErr w:type="spellStart"/>
      <w:r w:rsidRPr="006F0A49">
        <w:rPr>
          <w:rStyle w:val="normaltextrun"/>
          <w:rFonts w:ascii="Calibri" w:hAnsi="Calibri" w:cs="Calibri"/>
          <w:sz w:val="28"/>
          <w:szCs w:val="28"/>
        </w:rPr>
        <w:t>İbni</w:t>
      </w:r>
      <w:proofErr w:type="spellEnd"/>
      <w:r w:rsidRPr="006F0A49">
        <w:rPr>
          <w:rStyle w:val="normaltextrun"/>
          <w:rFonts w:ascii="Calibri" w:hAnsi="Calibri" w:cs="Calibri"/>
          <w:sz w:val="28"/>
          <w:szCs w:val="28"/>
        </w:rPr>
        <w:t xml:space="preserve"> Sina, </w:t>
      </w:r>
      <w:proofErr w:type="spellStart"/>
      <w:r w:rsidRPr="006F0A49">
        <w:rPr>
          <w:rStyle w:val="normaltextrun"/>
          <w:rFonts w:ascii="Calibri" w:hAnsi="Calibri" w:cs="Calibri"/>
          <w:sz w:val="28"/>
          <w:szCs w:val="28"/>
        </w:rPr>
        <w:t>Biruni</w:t>
      </w:r>
      <w:proofErr w:type="spellEnd"/>
      <w:r w:rsidRPr="006F0A49">
        <w:rPr>
          <w:rStyle w:val="normaltextrun"/>
          <w:rFonts w:ascii="Calibri" w:hAnsi="Calibri" w:cs="Calibri"/>
          <w:sz w:val="28"/>
          <w:szCs w:val="28"/>
        </w:rPr>
        <w:t xml:space="preserve"> ve Uluğ Bey gibi Türk bilim insanları ile başlayan bilim ve teknoloji yolundaki azmini</w:t>
      </w:r>
      <w:r w:rsidR="00AF0426" w:rsidRPr="006F0A49">
        <w:rPr>
          <w:rStyle w:val="normaltextrun"/>
          <w:rFonts w:ascii="Calibri" w:hAnsi="Calibri" w:cs="Calibri"/>
          <w:sz w:val="28"/>
          <w:szCs w:val="28"/>
        </w:rPr>
        <w:t>,</w:t>
      </w:r>
      <w:r w:rsidRPr="006F0A49">
        <w:rPr>
          <w:rStyle w:val="normaltextrun"/>
          <w:rFonts w:ascii="Calibri" w:hAnsi="Calibri" w:cs="Calibri"/>
          <w:sz w:val="28"/>
          <w:szCs w:val="28"/>
        </w:rPr>
        <w:t xml:space="preserve"> her fırsatta tazeleyerek yoluna devam edeceğini defalarca ispat etmiştir. </w:t>
      </w:r>
      <w:r w:rsidRPr="006F0A49">
        <w:rPr>
          <w:rStyle w:val="eop"/>
          <w:rFonts w:ascii="Calibri" w:hAnsi="Calibri" w:cs="Calibri"/>
          <w:sz w:val="28"/>
          <w:szCs w:val="28"/>
        </w:rPr>
        <w:t> </w:t>
      </w:r>
    </w:p>
    <w:p w:rsidR="00AF0426" w:rsidRPr="006F0A49" w:rsidRDefault="00AC5D49" w:rsidP="00AC5D49">
      <w:pPr>
        <w:pStyle w:val="paragraph"/>
        <w:spacing w:before="0" w:beforeAutospacing="0" w:after="0" w:afterAutospacing="0"/>
        <w:jc w:val="both"/>
        <w:textAlignment w:val="baseline"/>
        <w:rPr>
          <w:rStyle w:val="normaltextrun"/>
          <w:rFonts w:ascii="Calibri" w:hAnsi="Calibri" w:cs="Calibri"/>
          <w:sz w:val="28"/>
          <w:szCs w:val="28"/>
        </w:rPr>
      </w:pPr>
      <w:r w:rsidRPr="006F0A49">
        <w:rPr>
          <w:rStyle w:val="normaltextrun"/>
          <w:rFonts w:ascii="Calibri" w:hAnsi="Calibri" w:cs="Calibri"/>
          <w:sz w:val="28"/>
          <w:szCs w:val="28"/>
        </w:rPr>
        <w:t>Bu yüzden</w:t>
      </w:r>
      <w:r w:rsidR="00AF0426" w:rsidRPr="006F0A49">
        <w:rPr>
          <w:rStyle w:val="normaltextrun"/>
          <w:rFonts w:ascii="Calibri" w:hAnsi="Calibri" w:cs="Calibri"/>
          <w:sz w:val="28"/>
          <w:szCs w:val="28"/>
        </w:rPr>
        <w:t>,</w:t>
      </w:r>
      <w:r w:rsidRPr="006F0A49">
        <w:rPr>
          <w:rStyle w:val="normaltextrun"/>
          <w:rFonts w:ascii="Calibri" w:hAnsi="Calibri" w:cs="Calibri"/>
          <w:sz w:val="28"/>
          <w:szCs w:val="28"/>
        </w:rPr>
        <w:t xml:space="preserve"> bu kongrenin oturumları</w:t>
      </w:r>
      <w:r w:rsidR="00AF0426" w:rsidRPr="006F0A49">
        <w:rPr>
          <w:rStyle w:val="normaltextrun"/>
          <w:rFonts w:ascii="Calibri" w:hAnsi="Calibri" w:cs="Calibri"/>
          <w:sz w:val="28"/>
          <w:szCs w:val="28"/>
        </w:rPr>
        <w:t>,</w:t>
      </w:r>
      <w:r w:rsidRPr="006F0A49">
        <w:rPr>
          <w:rStyle w:val="normaltextrun"/>
          <w:rFonts w:ascii="Calibri" w:hAnsi="Calibri" w:cs="Calibri"/>
          <w:sz w:val="28"/>
          <w:szCs w:val="28"/>
        </w:rPr>
        <w:t xml:space="preserve"> Gazi Mustafa Kemal Atatürk, Oktay Sinanoğlu, Aziz Sancar, Mennan Aksoy, Sabiha Rıfat </w:t>
      </w:r>
      <w:proofErr w:type="spellStart"/>
      <w:r w:rsidRPr="006F0A49">
        <w:rPr>
          <w:rStyle w:val="normaltextrun"/>
          <w:rFonts w:ascii="Calibri" w:hAnsi="Calibri" w:cs="Calibri"/>
          <w:sz w:val="28"/>
          <w:szCs w:val="28"/>
        </w:rPr>
        <w:t>Gürayman</w:t>
      </w:r>
      <w:proofErr w:type="spellEnd"/>
      <w:r w:rsidRPr="006F0A49">
        <w:rPr>
          <w:rStyle w:val="normaltextrun"/>
          <w:rFonts w:ascii="Calibri" w:hAnsi="Calibri" w:cs="Calibri"/>
          <w:sz w:val="28"/>
          <w:szCs w:val="28"/>
        </w:rPr>
        <w:t xml:space="preserve">, Cahit </w:t>
      </w:r>
      <w:proofErr w:type="spellStart"/>
      <w:r w:rsidRPr="006F0A49">
        <w:rPr>
          <w:rStyle w:val="normaltextrun"/>
          <w:rFonts w:ascii="Calibri" w:hAnsi="Calibri" w:cs="Calibri"/>
          <w:sz w:val="28"/>
          <w:szCs w:val="28"/>
        </w:rPr>
        <w:t>Arf</w:t>
      </w:r>
      <w:proofErr w:type="spellEnd"/>
      <w:r w:rsidRPr="006F0A49">
        <w:rPr>
          <w:rStyle w:val="normaltextrun"/>
          <w:rFonts w:ascii="Calibri" w:hAnsi="Calibri" w:cs="Calibri"/>
          <w:sz w:val="28"/>
          <w:szCs w:val="28"/>
        </w:rPr>
        <w:t xml:space="preserve">, Nuri </w:t>
      </w:r>
      <w:proofErr w:type="spellStart"/>
      <w:r w:rsidRPr="006F0A49">
        <w:rPr>
          <w:rStyle w:val="normaltextrun"/>
          <w:rFonts w:ascii="Calibri" w:hAnsi="Calibri" w:cs="Calibri"/>
          <w:sz w:val="28"/>
          <w:szCs w:val="28"/>
        </w:rPr>
        <w:t>Killigil</w:t>
      </w:r>
      <w:proofErr w:type="spellEnd"/>
      <w:r w:rsidRPr="006F0A49">
        <w:rPr>
          <w:rStyle w:val="normaltextrun"/>
          <w:rFonts w:ascii="Calibri" w:hAnsi="Calibri" w:cs="Calibri"/>
          <w:sz w:val="28"/>
          <w:szCs w:val="28"/>
        </w:rPr>
        <w:t xml:space="preserve"> </w:t>
      </w:r>
      <w:r w:rsidR="00AF0426" w:rsidRPr="006F0A49">
        <w:rPr>
          <w:rStyle w:val="normaltextrun"/>
          <w:rFonts w:ascii="Calibri" w:hAnsi="Calibri" w:cs="Calibri"/>
          <w:sz w:val="28"/>
          <w:szCs w:val="28"/>
        </w:rPr>
        <w:t>ve</w:t>
      </w:r>
      <w:r w:rsidRPr="006F0A49">
        <w:rPr>
          <w:rStyle w:val="normaltextrun"/>
          <w:rFonts w:ascii="Calibri" w:hAnsi="Calibri" w:cs="Calibri"/>
          <w:sz w:val="28"/>
          <w:szCs w:val="28"/>
        </w:rPr>
        <w:t xml:space="preserve"> Uluğ Bey olmak üzere Türklüğün ve Cumhuriyet’in bu günlere gelmesine emek veren ya da cumhuriyet ile başardıkları için dünyaca tanınan Türk büyüklerine i</w:t>
      </w:r>
      <w:r w:rsidR="00AF0426" w:rsidRPr="006F0A49">
        <w:rPr>
          <w:rStyle w:val="normaltextrun"/>
          <w:rFonts w:ascii="Calibri" w:hAnsi="Calibri" w:cs="Calibri"/>
          <w:sz w:val="28"/>
          <w:szCs w:val="28"/>
        </w:rPr>
        <w:t>t</w:t>
      </w:r>
      <w:r w:rsidRPr="006F0A49">
        <w:rPr>
          <w:rStyle w:val="normaltextrun"/>
          <w:rFonts w:ascii="Calibri" w:hAnsi="Calibri" w:cs="Calibri"/>
          <w:sz w:val="28"/>
          <w:szCs w:val="28"/>
        </w:rPr>
        <w:t>haf edilmiştir.</w:t>
      </w:r>
    </w:p>
    <w:p w:rsidR="00AC5D49" w:rsidRPr="006F0A49" w:rsidRDefault="00AC5D49" w:rsidP="00AC5D49">
      <w:pPr>
        <w:pStyle w:val="paragraph"/>
        <w:spacing w:before="0" w:beforeAutospacing="0" w:after="0" w:afterAutospacing="0"/>
        <w:jc w:val="both"/>
        <w:textAlignment w:val="baseline"/>
        <w:rPr>
          <w:rFonts w:ascii="Arial" w:hAnsi="Arial" w:cs="Arial"/>
          <w:sz w:val="28"/>
          <w:szCs w:val="28"/>
        </w:rPr>
      </w:pPr>
      <w:r w:rsidRPr="006F0A49">
        <w:rPr>
          <w:rStyle w:val="normaltextrun"/>
          <w:rFonts w:ascii="Calibri" w:hAnsi="Calibri" w:cs="Calibri"/>
          <w:sz w:val="28"/>
          <w:szCs w:val="28"/>
        </w:rPr>
        <w:t xml:space="preserve">Bunun yanında Cumhuriyet’in fabrikalaşma, sanayileşme yolunda önemli bir </w:t>
      </w:r>
      <w:proofErr w:type="gramStart"/>
      <w:r w:rsidRPr="006F0A49">
        <w:rPr>
          <w:rStyle w:val="normaltextrun"/>
          <w:rFonts w:ascii="Calibri" w:hAnsi="Calibri" w:cs="Calibri"/>
          <w:sz w:val="28"/>
          <w:szCs w:val="28"/>
        </w:rPr>
        <w:t>virajı</w:t>
      </w:r>
      <w:proofErr w:type="gramEnd"/>
      <w:r w:rsidRPr="006F0A49">
        <w:rPr>
          <w:rStyle w:val="normaltextrun"/>
          <w:rFonts w:ascii="Calibri" w:hAnsi="Calibri" w:cs="Calibri"/>
          <w:sz w:val="28"/>
          <w:szCs w:val="28"/>
        </w:rPr>
        <w:t xml:space="preserve"> dönmesinde çok büyük tesiri olan Karabük Demir Çelik Fabrikası da önemi vurgulanmak üzere oturumlarda yerini almıştır. </w:t>
      </w:r>
      <w:r w:rsidRPr="006F0A49">
        <w:rPr>
          <w:rStyle w:val="eop"/>
          <w:rFonts w:ascii="Calibri" w:hAnsi="Calibri" w:cs="Calibri"/>
          <w:sz w:val="28"/>
          <w:szCs w:val="28"/>
        </w:rPr>
        <w:t> </w:t>
      </w:r>
    </w:p>
    <w:p w:rsidR="00AF0426" w:rsidRPr="006F0A49" w:rsidRDefault="00AC5D49" w:rsidP="00AC5D49">
      <w:pPr>
        <w:pStyle w:val="paragraph"/>
        <w:spacing w:before="0" w:beforeAutospacing="0" w:after="0" w:afterAutospacing="0"/>
        <w:jc w:val="both"/>
        <w:textAlignment w:val="baseline"/>
        <w:rPr>
          <w:rStyle w:val="normaltextrun"/>
          <w:rFonts w:ascii="Calibri" w:hAnsi="Calibri" w:cs="Calibri"/>
          <w:sz w:val="28"/>
          <w:szCs w:val="28"/>
        </w:rPr>
      </w:pPr>
      <w:r w:rsidRPr="006F0A49">
        <w:rPr>
          <w:rStyle w:val="normaltextrun"/>
          <w:rFonts w:ascii="Calibri" w:hAnsi="Calibri" w:cs="Calibri"/>
          <w:sz w:val="28"/>
          <w:szCs w:val="28"/>
        </w:rPr>
        <w:t>Bunun yanında her bir salonda sunulan bildiriler de</w:t>
      </w:r>
      <w:r w:rsidR="00AF0426" w:rsidRPr="006F0A49">
        <w:rPr>
          <w:rStyle w:val="normaltextrun"/>
          <w:rFonts w:ascii="Calibri" w:hAnsi="Calibri" w:cs="Calibri"/>
          <w:sz w:val="28"/>
          <w:szCs w:val="28"/>
        </w:rPr>
        <w:t xml:space="preserve">; </w:t>
      </w:r>
      <w:r w:rsidRPr="006F0A49">
        <w:rPr>
          <w:rStyle w:val="normaltextrun"/>
          <w:rFonts w:ascii="Calibri" w:hAnsi="Calibri" w:cs="Calibri"/>
          <w:sz w:val="28"/>
          <w:szCs w:val="28"/>
        </w:rPr>
        <w:t xml:space="preserve">Mehmet Arif Bey, Fatin Gökmen, İsmail Ali Avni, Cevdet </w:t>
      </w:r>
      <w:proofErr w:type="spellStart"/>
      <w:r w:rsidRPr="006F0A49">
        <w:rPr>
          <w:rStyle w:val="normaltextrun"/>
          <w:rFonts w:ascii="Calibri" w:hAnsi="Calibri" w:cs="Calibri"/>
          <w:sz w:val="28"/>
          <w:szCs w:val="28"/>
        </w:rPr>
        <w:t>Bilsay</w:t>
      </w:r>
      <w:proofErr w:type="spellEnd"/>
      <w:r w:rsidRPr="006F0A49">
        <w:rPr>
          <w:rStyle w:val="normaltextrun"/>
          <w:rFonts w:ascii="Calibri" w:hAnsi="Calibri" w:cs="Calibri"/>
          <w:sz w:val="28"/>
          <w:szCs w:val="28"/>
        </w:rPr>
        <w:t xml:space="preserve">, Hülya Kayserili Karabey gibi Cumhuriyet’in kuruluşundan günümüze kadar gelen Mühendislik ve Fen </w:t>
      </w:r>
      <w:r w:rsidRPr="006F0A49">
        <w:rPr>
          <w:rStyle w:val="normaltextrun"/>
          <w:rFonts w:ascii="Calibri" w:hAnsi="Calibri" w:cs="Calibri"/>
          <w:sz w:val="28"/>
          <w:szCs w:val="28"/>
        </w:rPr>
        <w:lastRenderedPageBreak/>
        <w:t>Bilimleri alanında önemli çalışmalar yapan bilim insanlarının onuruna tertip edilmiştir.</w:t>
      </w:r>
    </w:p>
    <w:p w:rsidR="00AC5D49" w:rsidRPr="006F0A49" w:rsidRDefault="00AC5D49" w:rsidP="00AC5D49">
      <w:pPr>
        <w:pStyle w:val="paragraph"/>
        <w:spacing w:before="0" w:beforeAutospacing="0" w:after="0" w:afterAutospacing="0"/>
        <w:jc w:val="both"/>
        <w:textAlignment w:val="baseline"/>
        <w:rPr>
          <w:rFonts w:ascii="Arial" w:hAnsi="Arial" w:cs="Arial"/>
          <w:sz w:val="28"/>
          <w:szCs w:val="28"/>
        </w:rPr>
      </w:pPr>
      <w:r w:rsidRPr="006F0A49">
        <w:rPr>
          <w:rStyle w:val="normaltextrun"/>
          <w:rFonts w:ascii="Calibri" w:hAnsi="Calibri" w:cs="Calibri"/>
          <w:sz w:val="28"/>
          <w:szCs w:val="28"/>
        </w:rPr>
        <w:t>Türk devletinin ve Türk dünyasının bağımsızlığı için toprağa düşen aziz şehitlerimiz de unutulmamış salon anmalarında yerini almıştır. Böylece 11 oturum ve toplam 66 salonda gerçekleşen kongremiz vesilesi ile hem Türkiye Cumhuriyeti’ne yakışır bir bilgi şöleni gerçekleşecek hem de Türkiye Cumhuriyeti’nin kilometre taşları ile önemli yol başçıları bir kez daha anılmış olacaktır. </w:t>
      </w:r>
      <w:r w:rsidRPr="006F0A49">
        <w:rPr>
          <w:rStyle w:val="eop"/>
          <w:rFonts w:ascii="Calibri" w:hAnsi="Calibri" w:cs="Calibri"/>
          <w:sz w:val="28"/>
          <w:szCs w:val="28"/>
        </w:rPr>
        <w:t> </w:t>
      </w:r>
    </w:p>
    <w:p w:rsidR="00AC5D49" w:rsidRPr="006F0A49" w:rsidRDefault="00AC5D49" w:rsidP="00AC5D49">
      <w:pPr>
        <w:pStyle w:val="paragraph"/>
        <w:spacing w:before="0" w:beforeAutospacing="0" w:after="0" w:afterAutospacing="0"/>
        <w:jc w:val="both"/>
        <w:textAlignment w:val="baseline"/>
        <w:rPr>
          <w:rFonts w:ascii="Arial" w:hAnsi="Arial" w:cs="Arial"/>
          <w:sz w:val="28"/>
          <w:szCs w:val="28"/>
        </w:rPr>
      </w:pPr>
      <w:r w:rsidRPr="006F0A49">
        <w:rPr>
          <w:rStyle w:val="normaltextrun"/>
          <w:rFonts w:ascii="Calibri" w:hAnsi="Calibri" w:cs="Calibri"/>
          <w:sz w:val="28"/>
          <w:szCs w:val="28"/>
        </w:rPr>
        <w:t>Burada gerçekleştireceğimiz “Türkiye Cumhuriyeti’nin 100 yılında ve Geleceğinde “Fen Bilimleri ve Mühendislik” Paneli ile de devletimizin geçmişten geleceğe uzanan serüveni irdelenerek geleceğe dair öngörüler ve öneriler dile getirilecektir. </w:t>
      </w:r>
      <w:r w:rsidRPr="006F0A49">
        <w:rPr>
          <w:rStyle w:val="eop"/>
          <w:rFonts w:ascii="Calibri" w:hAnsi="Calibri" w:cs="Calibri"/>
          <w:sz w:val="28"/>
          <w:szCs w:val="28"/>
        </w:rPr>
        <w:t> </w:t>
      </w:r>
    </w:p>
    <w:p w:rsidR="00AC5D49" w:rsidRPr="006F0A49" w:rsidRDefault="00AC5D49" w:rsidP="00AC5D49">
      <w:pPr>
        <w:pStyle w:val="paragraph"/>
        <w:spacing w:before="0" w:beforeAutospacing="0" w:after="0" w:afterAutospacing="0"/>
        <w:jc w:val="both"/>
        <w:textAlignment w:val="baseline"/>
        <w:rPr>
          <w:rFonts w:ascii="Arial" w:hAnsi="Arial" w:cs="Arial"/>
          <w:sz w:val="28"/>
          <w:szCs w:val="28"/>
        </w:rPr>
      </w:pPr>
      <w:r w:rsidRPr="006F0A49">
        <w:rPr>
          <w:rStyle w:val="normaltextrun"/>
          <w:rFonts w:ascii="Calibri" w:hAnsi="Calibri" w:cs="Calibri"/>
          <w:sz w:val="28"/>
          <w:szCs w:val="28"/>
        </w:rPr>
        <w:t>Türk Eğitim Sen bilimsel bilgiyi sendikal mücadelemizde ana rehber olarak kabul etmektedir. Türkiye sevdamız, Ekmek İçin kavgamız şiarı ile mücadele ederken sürekli alanları ve eğitim çalışanlarını dinlemekten bir adım geri durmuyoruz. Bizlere gelen sorunların alan uzmanlarının katkısı ve bilimsel bakışla tarafsız olarak çözülmesini düstur olarak öneriyoruz.</w:t>
      </w:r>
      <w:r w:rsidRPr="006F0A49">
        <w:rPr>
          <w:rStyle w:val="eop"/>
          <w:rFonts w:ascii="Calibri" w:hAnsi="Calibri" w:cs="Calibri"/>
          <w:sz w:val="28"/>
          <w:szCs w:val="28"/>
        </w:rPr>
        <w:t> </w:t>
      </w:r>
    </w:p>
    <w:p w:rsidR="00AC5D49" w:rsidRPr="006F0A49" w:rsidRDefault="00AC5D49" w:rsidP="00AC5D49">
      <w:pPr>
        <w:pStyle w:val="paragraph"/>
        <w:spacing w:before="0" w:beforeAutospacing="0" w:after="0" w:afterAutospacing="0"/>
        <w:jc w:val="both"/>
        <w:textAlignment w:val="baseline"/>
        <w:rPr>
          <w:rFonts w:ascii="Arial" w:hAnsi="Arial" w:cs="Arial"/>
          <w:sz w:val="28"/>
          <w:szCs w:val="28"/>
        </w:rPr>
      </w:pPr>
      <w:r w:rsidRPr="006F0A49">
        <w:rPr>
          <w:rStyle w:val="normaltextrun"/>
          <w:rFonts w:ascii="Calibri" w:hAnsi="Calibri" w:cs="Calibri"/>
          <w:sz w:val="28"/>
          <w:szCs w:val="28"/>
        </w:rPr>
        <w:t xml:space="preserve">Türk Eğitim-Sen </w:t>
      </w:r>
      <w:r w:rsidR="00AF0426" w:rsidRPr="006F0A49">
        <w:rPr>
          <w:rStyle w:val="normaltextrun"/>
          <w:rFonts w:ascii="Calibri" w:hAnsi="Calibri" w:cs="Calibri"/>
          <w:sz w:val="28"/>
          <w:szCs w:val="28"/>
        </w:rPr>
        <w:t>42</w:t>
      </w:r>
      <w:r w:rsidRPr="006F0A49">
        <w:rPr>
          <w:rStyle w:val="normaltextrun"/>
          <w:rFonts w:ascii="Calibri" w:hAnsi="Calibri" w:cs="Calibri"/>
          <w:sz w:val="28"/>
          <w:szCs w:val="28"/>
        </w:rPr>
        <w:t xml:space="preserve"> üniversitede yetkili sendikadır. Üniversite çalışanı </w:t>
      </w:r>
      <w:r w:rsidR="00AF0426" w:rsidRPr="006F0A49">
        <w:rPr>
          <w:rStyle w:val="normaltextrun"/>
          <w:rFonts w:ascii="Calibri" w:hAnsi="Calibri" w:cs="Calibri"/>
          <w:sz w:val="28"/>
          <w:szCs w:val="28"/>
        </w:rPr>
        <w:t>yaklaşık 30.000</w:t>
      </w:r>
      <w:r w:rsidRPr="006F0A49">
        <w:rPr>
          <w:rStyle w:val="normaltextrun"/>
          <w:rFonts w:ascii="Calibri" w:hAnsi="Calibri" w:cs="Calibri"/>
          <w:color w:val="FF0000"/>
          <w:sz w:val="28"/>
          <w:szCs w:val="28"/>
        </w:rPr>
        <w:t xml:space="preserve"> </w:t>
      </w:r>
      <w:r w:rsidRPr="006F0A49">
        <w:rPr>
          <w:rStyle w:val="normaltextrun"/>
          <w:rFonts w:ascii="Calibri" w:hAnsi="Calibri" w:cs="Calibri"/>
          <w:sz w:val="28"/>
          <w:szCs w:val="28"/>
        </w:rPr>
        <w:t>üyemiz bulunmaktadır. Türk Eğitim Sen her zaman akademisyenlerin ve eğitim çalışanlarının yanında yer almaktadır. Üniversitelerin plansız ve etraflıca düşünülmeden operasyonlara tabi bırakılmasını doğru bulmuyoruz. Türk milletinin ve Türk devletinin çağlar üzerinden sıçramasının</w:t>
      </w:r>
      <w:r w:rsidR="00AF0426" w:rsidRPr="006F0A49">
        <w:rPr>
          <w:rStyle w:val="normaltextrun"/>
          <w:rFonts w:ascii="Calibri" w:hAnsi="Calibri" w:cs="Calibri"/>
          <w:sz w:val="28"/>
          <w:szCs w:val="28"/>
        </w:rPr>
        <w:t>,</w:t>
      </w:r>
      <w:r w:rsidRPr="006F0A49">
        <w:rPr>
          <w:rStyle w:val="normaltextrun"/>
          <w:rFonts w:ascii="Calibri" w:hAnsi="Calibri" w:cs="Calibri"/>
          <w:sz w:val="28"/>
          <w:szCs w:val="28"/>
        </w:rPr>
        <w:t xml:space="preserve"> bölgesinde ve dünyada bir cazibe merkezi olmasının ve diğer Türk devletlerine örnek olabilmesinin anahtarı Türk akademisidir. Türk akademisi adeta Türk eğitim sisteminin beyni ve lokomotifi olmaya namzettir. </w:t>
      </w:r>
      <w:r w:rsidRPr="006F0A49">
        <w:rPr>
          <w:rStyle w:val="eop"/>
          <w:rFonts w:ascii="Calibri" w:hAnsi="Calibri" w:cs="Calibri"/>
          <w:sz w:val="28"/>
          <w:szCs w:val="28"/>
        </w:rPr>
        <w:t> </w:t>
      </w:r>
    </w:p>
    <w:p w:rsidR="00AC5D49" w:rsidRPr="006F0A49" w:rsidRDefault="00AC5D49" w:rsidP="00AC5D49">
      <w:pPr>
        <w:pStyle w:val="paragraph"/>
        <w:spacing w:before="0" w:beforeAutospacing="0" w:after="0" w:afterAutospacing="0"/>
        <w:jc w:val="both"/>
        <w:textAlignment w:val="baseline"/>
        <w:rPr>
          <w:rFonts w:ascii="Arial" w:hAnsi="Arial" w:cs="Arial"/>
          <w:sz w:val="28"/>
          <w:szCs w:val="28"/>
        </w:rPr>
      </w:pPr>
      <w:r w:rsidRPr="006F0A49">
        <w:rPr>
          <w:rStyle w:val="normaltextrun"/>
          <w:rFonts w:ascii="Calibri" w:hAnsi="Calibri" w:cs="Calibri"/>
          <w:sz w:val="28"/>
          <w:szCs w:val="28"/>
        </w:rPr>
        <w:t>Türk akademisinin maddi-manevi talep ve beklentileri ertelenmeden, ivedi olarak çözülmelidir. </w:t>
      </w:r>
      <w:r w:rsidRPr="006F0A49">
        <w:rPr>
          <w:rStyle w:val="eop"/>
          <w:rFonts w:ascii="Calibri" w:hAnsi="Calibri" w:cs="Calibri"/>
          <w:sz w:val="28"/>
          <w:szCs w:val="28"/>
        </w:rPr>
        <w:t> </w:t>
      </w:r>
    </w:p>
    <w:p w:rsidR="00AC5D49" w:rsidRPr="006F0A49" w:rsidRDefault="00AC5D49" w:rsidP="00AC5D49">
      <w:pPr>
        <w:pStyle w:val="paragraph"/>
        <w:spacing w:before="0" w:beforeAutospacing="0" w:after="0" w:afterAutospacing="0"/>
        <w:jc w:val="both"/>
        <w:textAlignment w:val="baseline"/>
        <w:rPr>
          <w:rFonts w:ascii="Arial" w:hAnsi="Arial" w:cs="Arial"/>
          <w:sz w:val="28"/>
          <w:szCs w:val="28"/>
        </w:rPr>
      </w:pPr>
      <w:r w:rsidRPr="006F0A49">
        <w:rPr>
          <w:rStyle w:val="normaltextrun"/>
          <w:rFonts w:ascii="Calibri" w:hAnsi="Calibri" w:cs="Calibri"/>
          <w:sz w:val="28"/>
          <w:szCs w:val="28"/>
        </w:rPr>
        <w:t>Üniversitelerimizin Ücret, araştırma desteği, görevlendirme yolluk ve gider desteği, Rektör atama usulü gibi acil çözüm bekleyen sorunlarının çözümü noktasında bütün girişimleri yapıyoruz, çözüme ulaşana kadar da yapmaya devam edeceğiz.</w:t>
      </w:r>
      <w:r w:rsidRPr="006F0A49">
        <w:rPr>
          <w:rStyle w:val="eop"/>
          <w:rFonts w:ascii="Calibri" w:hAnsi="Calibri" w:cs="Calibri"/>
          <w:sz w:val="28"/>
          <w:szCs w:val="28"/>
        </w:rPr>
        <w:t> </w:t>
      </w:r>
    </w:p>
    <w:p w:rsidR="00AC5D49" w:rsidRPr="006F0A49" w:rsidRDefault="00AC5D49" w:rsidP="00AC5D49">
      <w:pPr>
        <w:pStyle w:val="paragraph"/>
        <w:spacing w:before="0" w:beforeAutospacing="0" w:after="0" w:afterAutospacing="0"/>
        <w:jc w:val="both"/>
        <w:textAlignment w:val="baseline"/>
        <w:rPr>
          <w:rFonts w:ascii="Arial" w:hAnsi="Arial" w:cs="Arial"/>
          <w:sz w:val="28"/>
          <w:szCs w:val="28"/>
        </w:rPr>
      </w:pPr>
      <w:r w:rsidRPr="006F0A49">
        <w:rPr>
          <w:rStyle w:val="normaltextrun"/>
          <w:rFonts w:ascii="Calibri" w:hAnsi="Calibri" w:cs="Calibri"/>
          <w:sz w:val="28"/>
          <w:szCs w:val="28"/>
        </w:rPr>
        <w:t>Akademik kadrolar, görevlendirmeler, özlük hakları gibi konuların akademisyenlerin, araştırmacıların ve sendikaların görüşlerini alarak çözülmesini talep ediyoruz. Adil ve tarafsız bir çerçeveye oturtulmadan; mevcutta olduğu gibi hâkim olan bir grup, sendika, cemiyet, vakıf, dernek tarafından organize edilmesini hem devlet hem de kul hakkı olarak yanlış bulduğumuzu yineliyoruz. </w:t>
      </w:r>
      <w:r w:rsidRPr="006F0A49">
        <w:rPr>
          <w:rStyle w:val="eop"/>
          <w:rFonts w:ascii="Calibri" w:hAnsi="Calibri" w:cs="Calibri"/>
          <w:sz w:val="28"/>
          <w:szCs w:val="28"/>
        </w:rPr>
        <w:t> </w:t>
      </w:r>
    </w:p>
    <w:p w:rsidR="00AC5D49" w:rsidRPr="006F0A49" w:rsidRDefault="00AC5D49" w:rsidP="00AC5D49">
      <w:pPr>
        <w:pStyle w:val="paragraph"/>
        <w:spacing w:before="0" w:beforeAutospacing="0" w:after="0" w:afterAutospacing="0"/>
        <w:jc w:val="both"/>
        <w:textAlignment w:val="baseline"/>
        <w:rPr>
          <w:rFonts w:ascii="Arial" w:hAnsi="Arial" w:cs="Arial"/>
          <w:sz w:val="28"/>
          <w:szCs w:val="28"/>
        </w:rPr>
      </w:pPr>
      <w:r w:rsidRPr="006F0A49">
        <w:rPr>
          <w:rStyle w:val="normaltextrun"/>
          <w:rFonts w:ascii="Calibri" w:hAnsi="Calibri" w:cs="Calibri"/>
          <w:sz w:val="28"/>
          <w:szCs w:val="28"/>
        </w:rPr>
        <w:t>Üniversitelere demokrasi, akademik bilinç ve akılcı yönetim kabiliyetinin hâkim olması gerektiğini yineliyoruz. </w:t>
      </w:r>
      <w:r w:rsidRPr="006F0A49">
        <w:rPr>
          <w:rStyle w:val="eop"/>
          <w:rFonts w:ascii="Calibri" w:hAnsi="Calibri" w:cs="Calibri"/>
          <w:sz w:val="28"/>
          <w:szCs w:val="28"/>
        </w:rPr>
        <w:t> </w:t>
      </w:r>
    </w:p>
    <w:p w:rsidR="00AC5D49" w:rsidRPr="006F0A49" w:rsidRDefault="00AC5D49" w:rsidP="00AC5D49">
      <w:pPr>
        <w:pStyle w:val="paragraph"/>
        <w:spacing w:before="0" w:beforeAutospacing="0" w:after="0" w:afterAutospacing="0"/>
        <w:jc w:val="both"/>
        <w:textAlignment w:val="baseline"/>
        <w:rPr>
          <w:rFonts w:ascii="Arial" w:hAnsi="Arial" w:cs="Arial"/>
          <w:sz w:val="28"/>
          <w:szCs w:val="28"/>
        </w:rPr>
      </w:pPr>
      <w:r w:rsidRPr="006F0A49">
        <w:rPr>
          <w:rStyle w:val="normaltextrun"/>
          <w:rFonts w:ascii="Calibri" w:hAnsi="Calibri" w:cs="Calibri"/>
          <w:sz w:val="28"/>
          <w:szCs w:val="28"/>
        </w:rPr>
        <w:lastRenderedPageBreak/>
        <w:t>Norm Kadro Yönetmeliği’nde Yapılan düzenleme ile ‘kısmi rahatlama’ sağlanmış olsa da sorunlar devam etmektedir. Türk Eğitim-Sen olarak norm kadro ile ilgili sorunlar tamamen ortadan kaldırılana kadar hukuki ve idari girişimlerimizi sürdüreceğimizi bir kez daha dile getiriyoruz. </w:t>
      </w:r>
      <w:r w:rsidRPr="006F0A49">
        <w:rPr>
          <w:rStyle w:val="eop"/>
          <w:rFonts w:ascii="Calibri" w:hAnsi="Calibri" w:cs="Calibri"/>
          <w:sz w:val="28"/>
          <w:szCs w:val="28"/>
        </w:rPr>
        <w:t> </w:t>
      </w:r>
    </w:p>
    <w:p w:rsidR="00AC5D49" w:rsidRPr="006F0A49" w:rsidRDefault="00AC5D49" w:rsidP="00AC5D49">
      <w:pPr>
        <w:pStyle w:val="paragraph"/>
        <w:spacing w:before="0" w:beforeAutospacing="0" w:after="0" w:afterAutospacing="0"/>
        <w:jc w:val="both"/>
        <w:textAlignment w:val="baseline"/>
        <w:rPr>
          <w:rFonts w:ascii="Arial" w:hAnsi="Arial" w:cs="Arial"/>
          <w:sz w:val="28"/>
          <w:szCs w:val="28"/>
        </w:rPr>
      </w:pPr>
      <w:r w:rsidRPr="006F0A49">
        <w:rPr>
          <w:rStyle w:val="normaltextrun"/>
          <w:rFonts w:ascii="Calibri" w:hAnsi="Calibri" w:cs="Calibri"/>
          <w:sz w:val="28"/>
          <w:szCs w:val="28"/>
        </w:rPr>
        <w:t xml:space="preserve">Doçentlik yönetmeliğinde yapılan düzenlemelerle ilgili olarak yayınevi, editörlük, dergi, ders verme </w:t>
      </w:r>
      <w:proofErr w:type="gramStart"/>
      <w:r w:rsidRPr="006F0A49">
        <w:rPr>
          <w:rStyle w:val="normaltextrun"/>
          <w:rFonts w:ascii="Calibri" w:hAnsi="Calibri" w:cs="Calibri"/>
          <w:sz w:val="28"/>
          <w:szCs w:val="28"/>
        </w:rPr>
        <w:t>kriterinde</w:t>
      </w:r>
      <w:proofErr w:type="gramEnd"/>
      <w:r w:rsidRPr="006F0A49">
        <w:rPr>
          <w:rStyle w:val="normaltextrun"/>
          <w:rFonts w:ascii="Calibri" w:hAnsi="Calibri" w:cs="Calibri"/>
          <w:sz w:val="28"/>
          <w:szCs w:val="28"/>
        </w:rPr>
        <w:t xml:space="preserve"> yer alan </w:t>
      </w:r>
      <w:proofErr w:type="spellStart"/>
      <w:r w:rsidRPr="006F0A49">
        <w:rPr>
          <w:rStyle w:val="normaltextrun"/>
          <w:rFonts w:ascii="Calibri" w:hAnsi="Calibri" w:cs="Calibri"/>
          <w:sz w:val="28"/>
          <w:szCs w:val="28"/>
        </w:rPr>
        <w:t>önlisans</w:t>
      </w:r>
      <w:proofErr w:type="spellEnd"/>
      <w:r w:rsidRPr="006F0A49">
        <w:rPr>
          <w:rStyle w:val="normaltextrun"/>
          <w:rFonts w:ascii="Calibri" w:hAnsi="Calibri" w:cs="Calibri"/>
          <w:sz w:val="28"/>
          <w:szCs w:val="28"/>
        </w:rPr>
        <w:t xml:space="preserve"> ve lisans meselesi ile ilgili taleplerin bir kısmını yargıya taşıdık bir kısmı için de hazırlıklarımız devam etmektedir. </w:t>
      </w:r>
      <w:r w:rsidRPr="006F0A49">
        <w:rPr>
          <w:rStyle w:val="eop"/>
          <w:rFonts w:ascii="Calibri" w:hAnsi="Calibri" w:cs="Calibri"/>
          <w:sz w:val="28"/>
          <w:szCs w:val="28"/>
        </w:rPr>
        <w:t> </w:t>
      </w:r>
    </w:p>
    <w:p w:rsidR="00AC5D49" w:rsidRPr="006F0A49" w:rsidRDefault="00AC5D49" w:rsidP="00AC5D49">
      <w:pPr>
        <w:pStyle w:val="paragraph"/>
        <w:spacing w:before="0" w:beforeAutospacing="0" w:after="0" w:afterAutospacing="0"/>
        <w:jc w:val="both"/>
        <w:textAlignment w:val="baseline"/>
        <w:rPr>
          <w:rFonts w:ascii="Arial" w:hAnsi="Arial" w:cs="Arial"/>
          <w:sz w:val="28"/>
          <w:szCs w:val="28"/>
        </w:rPr>
      </w:pPr>
      <w:proofErr w:type="gramStart"/>
      <w:r w:rsidRPr="006F0A49">
        <w:rPr>
          <w:rStyle w:val="normaltextrun"/>
          <w:rFonts w:ascii="Calibri" w:hAnsi="Calibri" w:cs="Calibri"/>
          <w:sz w:val="28"/>
          <w:szCs w:val="28"/>
        </w:rPr>
        <w:t xml:space="preserve">Bunun yanında araştırma bütçelerinin kısıtlı olması, bilimsel hazırlık ve çalışma sürecinde kaynak dil eğitimi desteğinin verilmemesi, plansız bir şekilde öğrenci alımlarının yapılması, öğretim elemanlarının ve üyelerinin ekonomik ve sosyal haklarının yeterli düzeye çıkarılmaması, çalışma ofisi ve laboratuvarların kısıtlı imkânlara haiz olması, akademik teşvik sisteminde keyfiyete </w:t>
      </w:r>
      <w:r w:rsidR="00AF0426" w:rsidRPr="006F0A49">
        <w:rPr>
          <w:rStyle w:val="normaltextrun"/>
          <w:rFonts w:ascii="Calibri" w:hAnsi="Calibri" w:cs="Calibri"/>
          <w:sz w:val="28"/>
          <w:szCs w:val="28"/>
        </w:rPr>
        <w:t>dayalı</w:t>
      </w:r>
      <w:r w:rsidRPr="006F0A49">
        <w:rPr>
          <w:rStyle w:val="normaltextrun"/>
          <w:rFonts w:ascii="Calibri" w:hAnsi="Calibri" w:cs="Calibri"/>
          <w:sz w:val="28"/>
          <w:szCs w:val="28"/>
        </w:rPr>
        <w:t xml:space="preserve"> alanların bırakılması gibi sorunlar Türk Eğitim Sen’in ajandasında yer almakta ve çözülene kadar da ısrarla takip edilecektir. </w:t>
      </w:r>
      <w:r w:rsidRPr="006F0A49">
        <w:rPr>
          <w:rStyle w:val="eop"/>
          <w:rFonts w:ascii="Calibri" w:hAnsi="Calibri" w:cs="Calibri"/>
          <w:sz w:val="28"/>
          <w:szCs w:val="28"/>
        </w:rPr>
        <w:t> </w:t>
      </w:r>
      <w:proofErr w:type="gramEnd"/>
    </w:p>
    <w:p w:rsidR="00AC5D49" w:rsidRPr="006F0A49" w:rsidRDefault="00AC5D49" w:rsidP="00AC5D49">
      <w:pPr>
        <w:pStyle w:val="paragraph"/>
        <w:spacing w:before="0" w:beforeAutospacing="0" w:after="0" w:afterAutospacing="0"/>
        <w:jc w:val="both"/>
        <w:textAlignment w:val="baseline"/>
        <w:rPr>
          <w:rFonts w:ascii="Arial" w:hAnsi="Arial" w:cs="Arial"/>
          <w:sz w:val="28"/>
          <w:szCs w:val="28"/>
        </w:rPr>
      </w:pPr>
      <w:r w:rsidRPr="006F0A49">
        <w:rPr>
          <w:rStyle w:val="normaltextrun"/>
          <w:rFonts w:ascii="Calibri" w:hAnsi="Calibri" w:cs="Calibri"/>
          <w:sz w:val="28"/>
          <w:szCs w:val="28"/>
        </w:rPr>
        <w:t xml:space="preserve">Akademik Zam meselesi genel seçimler öncesinde belirli bir noktaya gelmiş olmasına rağmen çözülememiştir. Bu konuda hazırladığımız </w:t>
      </w:r>
      <w:r w:rsidR="00213302" w:rsidRPr="006F0A49">
        <w:rPr>
          <w:rStyle w:val="normaltextrun"/>
          <w:rFonts w:ascii="Calibri" w:hAnsi="Calibri" w:cs="Calibri"/>
          <w:sz w:val="28"/>
          <w:szCs w:val="28"/>
        </w:rPr>
        <w:t>raporları</w:t>
      </w:r>
      <w:r w:rsidRPr="006F0A49">
        <w:rPr>
          <w:rStyle w:val="normaltextrun"/>
          <w:rFonts w:ascii="Calibri" w:hAnsi="Calibri" w:cs="Calibri"/>
          <w:sz w:val="28"/>
          <w:szCs w:val="28"/>
        </w:rPr>
        <w:t xml:space="preserve"> ve önerileri bütün muhataplarına ulaştırmak dâhil her türlü yolu deniyoruz. Çözüm üretilene kadar da ısrarla takip edeceğiz.</w:t>
      </w:r>
      <w:r w:rsidRPr="006F0A49">
        <w:rPr>
          <w:rStyle w:val="eop"/>
          <w:rFonts w:ascii="Calibri" w:hAnsi="Calibri" w:cs="Calibri"/>
          <w:sz w:val="28"/>
          <w:szCs w:val="28"/>
        </w:rPr>
        <w:t> </w:t>
      </w:r>
    </w:p>
    <w:p w:rsidR="00AC5D49" w:rsidRPr="006F0A49" w:rsidRDefault="00AC5D49" w:rsidP="00AC5D49">
      <w:pPr>
        <w:pStyle w:val="paragraph"/>
        <w:spacing w:before="0" w:beforeAutospacing="0" w:after="0" w:afterAutospacing="0"/>
        <w:jc w:val="both"/>
        <w:textAlignment w:val="baseline"/>
        <w:rPr>
          <w:rFonts w:ascii="Arial" w:hAnsi="Arial" w:cs="Arial"/>
          <w:sz w:val="28"/>
          <w:szCs w:val="28"/>
        </w:rPr>
      </w:pPr>
      <w:r w:rsidRPr="006F0A49">
        <w:rPr>
          <w:rStyle w:val="normaltextrun"/>
          <w:rFonts w:ascii="Calibri" w:hAnsi="Calibri" w:cs="Calibri"/>
          <w:sz w:val="28"/>
          <w:szCs w:val="28"/>
        </w:rPr>
        <w:t xml:space="preserve">Üniversitelerimizde idari personelin de çok ciddi sorunları bulunmaktadır. En büyüklerinden birisi Görevde Yükselme Sınavı’nın </w:t>
      </w:r>
      <w:r w:rsidR="00213302" w:rsidRPr="006F0A49">
        <w:rPr>
          <w:rStyle w:val="normaltextrun"/>
          <w:rFonts w:ascii="Calibri" w:hAnsi="Calibri" w:cs="Calibri"/>
          <w:sz w:val="28"/>
          <w:szCs w:val="28"/>
        </w:rPr>
        <w:t xml:space="preserve">düzenli şekilde ve </w:t>
      </w:r>
      <w:r w:rsidRPr="006F0A49">
        <w:rPr>
          <w:rStyle w:val="normaltextrun"/>
          <w:rFonts w:ascii="Calibri" w:hAnsi="Calibri" w:cs="Calibri"/>
          <w:sz w:val="28"/>
          <w:szCs w:val="28"/>
        </w:rPr>
        <w:t>merkezi yazılı olarak yapılmamasıdır. Biz bunun merkezi olarak yapılmasını ve atamalarda dikkate alınmasını talep ediyoruz. Ancak bu sınavla birlikte yapılan mülakat uygulamasını da eleştiriyor kaldırılmasını talep ediyoruz.</w:t>
      </w:r>
      <w:r w:rsidRPr="006F0A49">
        <w:rPr>
          <w:rStyle w:val="eop"/>
          <w:rFonts w:ascii="Calibri" w:hAnsi="Calibri" w:cs="Calibri"/>
          <w:sz w:val="28"/>
          <w:szCs w:val="28"/>
        </w:rPr>
        <w:t> </w:t>
      </w:r>
    </w:p>
    <w:p w:rsidR="00AC5D49" w:rsidRPr="006F0A49" w:rsidRDefault="00AC5D49" w:rsidP="00AC5D49">
      <w:pPr>
        <w:pStyle w:val="paragraph"/>
        <w:spacing w:before="0" w:beforeAutospacing="0" w:after="0" w:afterAutospacing="0"/>
        <w:jc w:val="both"/>
        <w:textAlignment w:val="baseline"/>
        <w:rPr>
          <w:rFonts w:ascii="Arial" w:hAnsi="Arial" w:cs="Arial"/>
          <w:sz w:val="28"/>
          <w:szCs w:val="28"/>
        </w:rPr>
      </w:pPr>
      <w:r w:rsidRPr="006F0A49">
        <w:rPr>
          <w:rStyle w:val="normaltextrun"/>
          <w:rFonts w:ascii="Calibri" w:hAnsi="Calibri" w:cs="Calibri"/>
          <w:sz w:val="28"/>
          <w:szCs w:val="28"/>
        </w:rPr>
        <w:t>Türk Eğitim-Sen olarak YÖK’e mülakatın liyakati öldürdüğünü söyleyerek, sözlü sınavın kaldırılmasını talep ettik. MEB’in yaptığı gibi yazılı puanının mülakat puanı olarak verilmesini istedik. Bunu uygulayan üniversitelerimiz oldu. Bazı üniversiteler mülakatı kamera eşliğinde yaptı. Bazı üniversiteler mülakatlarda bütün çalışanlarına aynı puanı vererek bu mağduriyete bir nebze çözüm bulmaya çalıştı. Bazıları ise keyfiliği sürdürmeyi tercih etti. Talebimiz, Görevde Yükselme Sınavı’nda mülakatın kaldırılmasıdır.</w:t>
      </w:r>
      <w:r w:rsidRPr="006F0A49">
        <w:rPr>
          <w:rStyle w:val="eop"/>
          <w:rFonts w:ascii="Calibri" w:hAnsi="Calibri" w:cs="Calibri"/>
          <w:sz w:val="28"/>
          <w:szCs w:val="28"/>
        </w:rPr>
        <w:t> </w:t>
      </w:r>
    </w:p>
    <w:p w:rsidR="00AC5D49" w:rsidRPr="006F0A49" w:rsidRDefault="00AC5D49" w:rsidP="00AC5D49">
      <w:pPr>
        <w:pStyle w:val="paragraph"/>
        <w:spacing w:before="0" w:beforeAutospacing="0" w:after="0" w:afterAutospacing="0"/>
        <w:jc w:val="both"/>
        <w:textAlignment w:val="baseline"/>
        <w:rPr>
          <w:rFonts w:ascii="Arial" w:hAnsi="Arial" w:cs="Arial"/>
          <w:sz w:val="28"/>
          <w:szCs w:val="28"/>
        </w:rPr>
      </w:pPr>
      <w:r w:rsidRPr="006F0A49">
        <w:rPr>
          <w:rStyle w:val="normaltextrun"/>
          <w:rFonts w:ascii="Calibri" w:hAnsi="Calibri" w:cs="Calibri"/>
          <w:sz w:val="28"/>
          <w:szCs w:val="28"/>
        </w:rPr>
        <w:t>İdari personelin nakil sorununa dikkat çekmek istiyorum. Bu arkadaşlarımız mazeret durumundan dahi tayin isteyemiyorlar. YÖK’e konuyla ilgili resmi başvurumuzu yaptık, dilekçe kampanyası düzenledik. Bu konunun takipçisi olacağız.</w:t>
      </w:r>
      <w:r w:rsidRPr="006F0A49">
        <w:rPr>
          <w:rStyle w:val="eop"/>
          <w:rFonts w:ascii="Calibri" w:hAnsi="Calibri" w:cs="Calibri"/>
          <w:sz w:val="28"/>
          <w:szCs w:val="28"/>
        </w:rPr>
        <w:t> </w:t>
      </w:r>
    </w:p>
    <w:p w:rsidR="00AC5D49" w:rsidRPr="006F0A49" w:rsidRDefault="00AC5D49" w:rsidP="00AC5D49">
      <w:pPr>
        <w:pStyle w:val="paragraph"/>
        <w:spacing w:before="0" w:beforeAutospacing="0" w:after="0" w:afterAutospacing="0"/>
        <w:jc w:val="both"/>
        <w:textAlignment w:val="baseline"/>
        <w:rPr>
          <w:rFonts w:ascii="Arial" w:hAnsi="Arial" w:cs="Arial"/>
          <w:sz w:val="28"/>
          <w:szCs w:val="28"/>
        </w:rPr>
      </w:pPr>
      <w:r w:rsidRPr="006F0A49">
        <w:rPr>
          <w:rStyle w:val="normaltextrun"/>
          <w:rFonts w:ascii="Calibri" w:hAnsi="Calibri" w:cs="Calibri"/>
          <w:sz w:val="28"/>
          <w:szCs w:val="28"/>
        </w:rPr>
        <w:t xml:space="preserve">50-d li personelin kadro problemi için çok ciddi bir kamuoyu oluşturarak </w:t>
      </w:r>
      <w:r w:rsidR="00213302" w:rsidRPr="006F0A49">
        <w:rPr>
          <w:rStyle w:val="normaltextrun"/>
          <w:rFonts w:ascii="Calibri" w:hAnsi="Calibri" w:cs="Calibri"/>
          <w:sz w:val="28"/>
          <w:szCs w:val="28"/>
        </w:rPr>
        <w:t>b</w:t>
      </w:r>
      <w:r w:rsidRPr="006F0A49">
        <w:rPr>
          <w:rStyle w:val="normaltextrun"/>
          <w:rFonts w:ascii="Calibri" w:hAnsi="Calibri" w:cs="Calibri"/>
          <w:sz w:val="28"/>
          <w:szCs w:val="28"/>
        </w:rPr>
        <w:t xml:space="preserve">ir önceki Çalışma ve Sosyal Güvenlik Bakanımız Sayın Prof. Dr. Vedat </w:t>
      </w:r>
      <w:proofErr w:type="spellStart"/>
      <w:r w:rsidRPr="006F0A49">
        <w:rPr>
          <w:rStyle w:val="normaltextrun"/>
          <w:rFonts w:ascii="Calibri" w:hAnsi="Calibri" w:cs="Calibri"/>
          <w:sz w:val="28"/>
          <w:szCs w:val="28"/>
        </w:rPr>
        <w:t>BİLGİN’in</w:t>
      </w:r>
      <w:proofErr w:type="spellEnd"/>
      <w:r w:rsidRPr="006F0A49">
        <w:rPr>
          <w:rStyle w:val="normaltextrun"/>
          <w:rFonts w:ascii="Calibri" w:hAnsi="Calibri" w:cs="Calibri"/>
          <w:sz w:val="28"/>
          <w:szCs w:val="28"/>
        </w:rPr>
        <w:t xml:space="preserve"> de büyük desteği ile nihayete erdirdik. Zaman zaman bu konu ile ilgili bizlere bazı sıkıntılar ulaşmakta bazı üniversitelerimiz nitelikli ve yetişmiş arkadaşlarımızı </w:t>
      </w:r>
      <w:r w:rsidRPr="006F0A49">
        <w:rPr>
          <w:rStyle w:val="normaltextrun"/>
          <w:rFonts w:ascii="Calibri" w:hAnsi="Calibri" w:cs="Calibri"/>
          <w:sz w:val="28"/>
          <w:szCs w:val="28"/>
        </w:rPr>
        <w:lastRenderedPageBreak/>
        <w:t>kazanmak yerine onları mağdur etmektedir. Bunun takipçisi olarak her platformda bu konuyu dile getirmeye devam edeceğiz.</w:t>
      </w:r>
      <w:r w:rsidRPr="006F0A49">
        <w:rPr>
          <w:rStyle w:val="eop"/>
          <w:rFonts w:ascii="Calibri" w:hAnsi="Calibri" w:cs="Calibri"/>
          <w:sz w:val="28"/>
          <w:szCs w:val="28"/>
        </w:rPr>
        <w:t> </w:t>
      </w:r>
    </w:p>
    <w:p w:rsidR="00AC5D49" w:rsidRPr="006F0A49" w:rsidRDefault="00AC5D49" w:rsidP="00AC5D49">
      <w:pPr>
        <w:pStyle w:val="paragraph"/>
        <w:spacing w:before="0" w:beforeAutospacing="0" w:after="0" w:afterAutospacing="0"/>
        <w:jc w:val="both"/>
        <w:textAlignment w:val="baseline"/>
        <w:rPr>
          <w:rFonts w:ascii="Arial" w:hAnsi="Arial" w:cs="Arial"/>
          <w:sz w:val="28"/>
          <w:szCs w:val="28"/>
        </w:rPr>
      </w:pPr>
      <w:r w:rsidRPr="006F0A49">
        <w:rPr>
          <w:rStyle w:val="normaltextrun"/>
          <w:rFonts w:ascii="Calibri" w:hAnsi="Calibri" w:cs="Calibri"/>
          <w:sz w:val="28"/>
          <w:szCs w:val="28"/>
        </w:rPr>
        <w:t>Araştırma bütçelerinin kısılması Dünya sıralamasında üniversitelerimizin sıra kaybetmesine doğrudan ve dolaylı olarak sebep olmaktadır. Bu konunun ivedilikle çözülmesini talep ediyor, netice alana kadar takipçisi olacağımızı beyan ediyoruz.</w:t>
      </w:r>
      <w:r w:rsidRPr="006F0A49">
        <w:rPr>
          <w:rStyle w:val="eop"/>
          <w:rFonts w:ascii="Calibri" w:hAnsi="Calibri" w:cs="Calibri"/>
          <w:sz w:val="28"/>
          <w:szCs w:val="28"/>
        </w:rPr>
        <w:t> </w:t>
      </w:r>
    </w:p>
    <w:p w:rsidR="00AC5D49" w:rsidRPr="006F0A49" w:rsidRDefault="00AC5D49" w:rsidP="00AC5D49">
      <w:pPr>
        <w:pStyle w:val="paragraph"/>
        <w:spacing w:before="0" w:beforeAutospacing="0" w:after="0" w:afterAutospacing="0"/>
        <w:jc w:val="both"/>
        <w:textAlignment w:val="baseline"/>
        <w:rPr>
          <w:rFonts w:ascii="Arial" w:hAnsi="Arial" w:cs="Arial"/>
          <w:sz w:val="28"/>
          <w:szCs w:val="28"/>
        </w:rPr>
      </w:pPr>
      <w:r w:rsidRPr="006F0A49">
        <w:rPr>
          <w:rStyle w:val="normaltextrun"/>
          <w:rFonts w:ascii="Calibri" w:hAnsi="Calibri" w:cs="Calibri"/>
          <w:sz w:val="28"/>
          <w:szCs w:val="28"/>
        </w:rPr>
        <w:t xml:space="preserve">Akademik ve idari personelin rızası olmadan yapılan 13-b görevlendirmeleri de gözden geçirilerek hakkaniyet çerçevesinde değerlendirilmelidir. Kurumların etkinliğini artırmak amacıyla yapılması gereken görevlendirmeleri gerek sendikal baskılar, </w:t>
      </w:r>
      <w:r w:rsidR="00213302" w:rsidRPr="006F0A49">
        <w:rPr>
          <w:rStyle w:val="normaltextrun"/>
          <w:rFonts w:ascii="Calibri" w:hAnsi="Calibri" w:cs="Calibri"/>
          <w:sz w:val="28"/>
          <w:szCs w:val="28"/>
        </w:rPr>
        <w:t>gerekse</w:t>
      </w:r>
      <w:r w:rsidRPr="006F0A49">
        <w:rPr>
          <w:rStyle w:val="normaltextrun"/>
          <w:rFonts w:ascii="Calibri" w:hAnsi="Calibri" w:cs="Calibri"/>
          <w:sz w:val="28"/>
          <w:szCs w:val="28"/>
        </w:rPr>
        <w:t xml:space="preserve"> farklı nedenlerle bir </w:t>
      </w:r>
      <w:r w:rsidR="00213302" w:rsidRPr="006F0A49">
        <w:rPr>
          <w:rStyle w:val="normaltextrun"/>
          <w:rFonts w:ascii="Calibri" w:hAnsi="Calibri" w:cs="Calibri"/>
          <w:sz w:val="28"/>
          <w:szCs w:val="28"/>
        </w:rPr>
        <w:t>baskı</w:t>
      </w:r>
      <w:r w:rsidRPr="006F0A49">
        <w:rPr>
          <w:rStyle w:val="normaltextrun"/>
          <w:rFonts w:ascii="Calibri" w:hAnsi="Calibri" w:cs="Calibri"/>
          <w:sz w:val="28"/>
          <w:szCs w:val="28"/>
        </w:rPr>
        <w:t xml:space="preserve"> unsuru olarak kullanılmaması gerektiğini savunuyor ve nerde olursa olsun sürecin takipçisi olacağımızı belirtiyoruz.</w:t>
      </w:r>
      <w:r w:rsidRPr="006F0A49">
        <w:rPr>
          <w:rStyle w:val="eop"/>
          <w:rFonts w:ascii="Calibri" w:hAnsi="Calibri" w:cs="Calibri"/>
          <w:sz w:val="28"/>
          <w:szCs w:val="28"/>
        </w:rPr>
        <w:t> </w:t>
      </w:r>
    </w:p>
    <w:p w:rsidR="00AC5D49" w:rsidRPr="006F0A49" w:rsidRDefault="00AC5D49" w:rsidP="00AC5D49">
      <w:pPr>
        <w:pStyle w:val="paragraph"/>
        <w:spacing w:before="0" w:beforeAutospacing="0" w:after="0" w:afterAutospacing="0"/>
        <w:jc w:val="both"/>
        <w:textAlignment w:val="baseline"/>
        <w:rPr>
          <w:rFonts w:ascii="Arial" w:hAnsi="Arial" w:cs="Arial"/>
          <w:sz w:val="28"/>
          <w:szCs w:val="28"/>
        </w:rPr>
      </w:pPr>
      <w:r w:rsidRPr="006F0A49">
        <w:rPr>
          <w:rStyle w:val="normaltextrun"/>
          <w:rFonts w:ascii="Calibri" w:hAnsi="Calibri" w:cs="Calibri"/>
          <w:sz w:val="28"/>
          <w:szCs w:val="28"/>
        </w:rPr>
        <w:t xml:space="preserve">Sözlerime son vermeden önce Doğu Türkistan, Filistin, Irak ve Suriye’de yaşanan gelişmeleri titizlikle takip </w:t>
      </w:r>
      <w:r w:rsidR="00213302" w:rsidRPr="006F0A49">
        <w:rPr>
          <w:rStyle w:val="normaltextrun"/>
          <w:rFonts w:ascii="Calibri" w:hAnsi="Calibri" w:cs="Calibri"/>
          <w:sz w:val="28"/>
          <w:szCs w:val="28"/>
        </w:rPr>
        <w:t>ettiğimizi ifade ediyorum</w:t>
      </w:r>
      <w:r w:rsidRPr="006F0A49">
        <w:rPr>
          <w:rStyle w:val="normaltextrun"/>
          <w:rFonts w:ascii="Calibri" w:hAnsi="Calibri" w:cs="Calibri"/>
          <w:sz w:val="28"/>
          <w:szCs w:val="28"/>
        </w:rPr>
        <w:t xml:space="preserve">. </w:t>
      </w:r>
      <w:proofErr w:type="spellStart"/>
      <w:r w:rsidR="00213302" w:rsidRPr="006F0A49">
        <w:rPr>
          <w:rStyle w:val="normaltextrun"/>
          <w:rFonts w:ascii="Calibri" w:hAnsi="Calibri" w:cs="Calibri"/>
          <w:sz w:val="28"/>
          <w:szCs w:val="28"/>
        </w:rPr>
        <w:t>İk</w:t>
      </w:r>
      <w:proofErr w:type="spellEnd"/>
      <w:r w:rsidR="00213302" w:rsidRPr="006F0A49">
        <w:rPr>
          <w:rStyle w:val="normaltextrun"/>
          <w:rFonts w:ascii="Calibri" w:hAnsi="Calibri" w:cs="Calibri"/>
          <w:sz w:val="28"/>
          <w:szCs w:val="28"/>
        </w:rPr>
        <w:t xml:space="preserve"> aya yakındır 6.100’ü çocuk olmak üzere 14.000 aşkın masum sivili katleden İsrail terör devletini şiddetle telin ediyorum. Allah’ın gazabı ve laneti üzerlerine olsun. </w:t>
      </w:r>
      <w:r w:rsidRPr="006F0A49">
        <w:rPr>
          <w:rStyle w:val="normaltextrun"/>
          <w:rFonts w:ascii="Calibri" w:hAnsi="Calibri" w:cs="Calibri"/>
          <w:sz w:val="28"/>
          <w:szCs w:val="28"/>
        </w:rPr>
        <w:t>Türk ve Müslümanlara yapılan soykırım girişimlerini kınıyor, Irak ve Suriye’de Türkmenlere yapılan ayrımcılığın son bulmasını talep ediyoruz. Dünyanın huzur bulması için Türk Dünyası’nın birliğine ve 21. Yüzyılın Türk asrı olması gerektiğine inancımızı yineliyor, Türk Yüzyılı sürecinde kalemimizle, bilimsel üretimimizle yetiştirdiğimiz öğrencilerimizle, yaptığımız çalışmalarla biz de varız! Görev başın</w:t>
      </w:r>
      <w:r w:rsidR="00213302" w:rsidRPr="006F0A49">
        <w:rPr>
          <w:rStyle w:val="normaltextrun"/>
          <w:rFonts w:ascii="Calibri" w:hAnsi="Calibri" w:cs="Calibri"/>
          <w:sz w:val="28"/>
          <w:szCs w:val="28"/>
        </w:rPr>
        <w:t>d</w:t>
      </w:r>
      <w:r w:rsidRPr="006F0A49">
        <w:rPr>
          <w:rStyle w:val="normaltextrun"/>
          <w:rFonts w:ascii="Calibri" w:hAnsi="Calibri" w:cs="Calibri"/>
          <w:sz w:val="28"/>
          <w:szCs w:val="28"/>
        </w:rPr>
        <w:t>ayız, çalışmaya hazırız</w:t>
      </w:r>
      <w:r w:rsidR="00213302" w:rsidRPr="006F0A49">
        <w:rPr>
          <w:rStyle w:val="normaltextrun"/>
          <w:rFonts w:ascii="Calibri" w:hAnsi="Calibri" w:cs="Calibri"/>
          <w:sz w:val="28"/>
          <w:szCs w:val="28"/>
        </w:rPr>
        <w:t>!</w:t>
      </w:r>
      <w:r w:rsidRPr="006F0A49">
        <w:rPr>
          <w:rStyle w:val="normaltextrun"/>
          <w:rFonts w:ascii="Calibri" w:hAnsi="Calibri" w:cs="Calibri"/>
          <w:sz w:val="28"/>
          <w:szCs w:val="28"/>
        </w:rPr>
        <w:t xml:space="preserve"> </w:t>
      </w:r>
      <w:proofErr w:type="gramStart"/>
      <w:r w:rsidRPr="006F0A49">
        <w:rPr>
          <w:rStyle w:val="normaltextrun"/>
          <w:rFonts w:ascii="Calibri" w:hAnsi="Calibri" w:cs="Calibri"/>
          <w:sz w:val="28"/>
          <w:szCs w:val="28"/>
        </w:rPr>
        <w:t>diyoruz</w:t>
      </w:r>
      <w:proofErr w:type="gramEnd"/>
      <w:r w:rsidRPr="006F0A49">
        <w:rPr>
          <w:rStyle w:val="normaltextrun"/>
          <w:rFonts w:ascii="Calibri" w:hAnsi="Calibri" w:cs="Calibri"/>
          <w:sz w:val="28"/>
          <w:szCs w:val="28"/>
        </w:rPr>
        <w:t>. </w:t>
      </w:r>
      <w:r w:rsidRPr="006F0A49">
        <w:rPr>
          <w:rStyle w:val="eop"/>
          <w:rFonts w:ascii="Calibri" w:hAnsi="Calibri" w:cs="Calibri"/>
          <w:sz w:val="28"/>
          <w:szCs w:val="28"/>
        </w:rPr>
        <w:t> </w:t>
      </w:r>
    </w:p>
    <w:p w:rsidR="00AC5D49" w:rsidRPr="006F0A49" w:rsidRDefault="00AC5D49" w:rsidP="00AC5D49">
      <w:pPr>
        <w:pStyle w:val="paragraph"/>
        <w:spacing w:before="0" w:beforeAutospacing="0" w:after="0" w:afterAutospacing="0"/>
        <w:jc w:val="both"/>
        <w:textAlignment w:val="baseline"/>
        <w:rPr>
          <w:rFonts w:ascii="Arial" w:hAnsi="Arial" w:cs="Arial"/>
          <w:sz w:val="28"/>
          <w:szCs w:val="28"/>
        </w:rPr>
      </w:pPr>
      <w:r w:rsidRPr="006F0A49">
        <w:rPr>
          <w:rStyle w:val="normaltextrun"/>
          <w:rFonts w:ascii="Calibri" w:hAnsi="Calibri" w:cs="Calibri"/>
          <w:sz w:val="28"/>
          <w:szCs w:val="28"/>
        </w:rPr>
        <w:t xml:space="preserve">Bu kongrenin gerçekleşmesinde her türlü özveriyi ve desteği sunan başta Türk Eğitim Sen Merkez yönetim kuruluna, </w:t>
      </w:r>
      <w:proofErr w:type="spellStart"/>
      <w:r w:rsidRPr="006F0A49">
        <w:rPr>
          <w:rStyle w:val="normaltextrun"/>
          <w:rFonts w:ascii="Calibri" w:hAnsi="Calibri" w:cs="Calibri"/>
          <w:sz w:val="28"/>
          <w:szCs w:val="28"/>
        </w:rPr>
        <w:t>UAESEB’in</w:t>
      </w:r>
      <w:proofErr w:type="spellEnd"/>
      <w:r w:rsidRPr="006F0A49">
        <w:rPr>
          <w:rStyle w:val="normaltextrun"/>
          <w:rFonts w:ascii="Calibri" w:hAnsi="Calibri" w:cs="Calibri"/>
          <w:sz w:val="28"/>
          <w:szCs w:val="28"/>
        </w:rPr>
        <w:t xml:space="preserve"> genel başkanlarına, temsilcilerine ve üyelerine</w:t>
      </w:r>
      <w:r w:rsidR="00213302" w:rsidRPr="006F0A49">
        <w:rPr>
          <w:rStyle w:val="normaltextrun"/>
          <w:rFonts w:ascii="Calibri" w:hAnsi="Calibri" w:cs="Calibri"/>
          <w:sz w:val="28"/>
          <w:szCs w:val="28"/>
        </w:rPr>
        <w:t xml:space="preserve"> ve ARGE Koordinatörümüz </w:t>
      </w:r>
      <w:proofErr w:type="spellStart"/>
      <w:r w:rsidR="00213302" w:rsidRPr="006F0A49">
        <w:rPr>
          <w:rStyle w:val="normaltextrun"/>
          <w:rFonts w:ascii="Calibri" w:hAnsi="Calibri" w:cs="Calibri"/>
          <w:sz w:val="28"/>
          <w:szCs w:val="28"/>
        </w:rPr>
        <w:t>Prof</w:t>
      </w:r>
      <w:proofErr w:type="spellEnd"/>
      <w:r w:rsidR="00213302" w:rsidRPr="006F0A49">
        <w:rPr>
          <w:rStyle w:val="normaltextrun"/>
          <w:rFonts w:ascii="Calibri" w:hAnsi="Calibri" w:cs="Calibri"/>
          <w:sz w:val="28"/>
          <w:szCs w:val="28"/>
        </w:rPr>
        <w:t xml:space="preserve"> </w:t>
      </w:r>
      <w:proofErr w:type="spellStart"/>
      <w:r w:rsidR="00213302" w:rsidRPr="006F0A49">
        <w:rPr>
          <w:rStyle w:val="normaltextrun"/>
          <w:rFonts w:ascii="Calibri" w:hAnsi="Calibri" w:cs="Calibri"/>
          <w:sz w:val="28"/>
          <w:szCs w:val="28"/>
        </w:rPr>
        <w:t>Dr</w:t>
      </w:r>
      <w:proofErr w:type="spellEnd"/>
      <w:r w:rsidR="00213302" w:rsidRPr="006F0A49">
        <w:rPr>
          <w:rStyle w:val="normaltextrun"/>
          <w:rFonts w:ascii="Calibri" w:hAnsi="Calibri" w:cs="Calibri"/>
          <w:sz w:val="28"/>
          <w:szCs w:val="28"/>
        </w:rPr>
        <w:t xml:space="preserve"> Yılmaz Yeşil’e </w:t>
      </w:r>
      <w:r w:rsidRPr="006F0A49">
        <w:rPr>
          <w:rStyle w:val="normaltextrun"/>
          <w:rFonts w:ascii="Calibri" w:hAnsi="Calibri" w:cs="Calibri"/>
          <w:sz w:val="28"/>
          <w:szCs w:val="28"/>
        </w:rPr>
        <w:t>şükranlarımı sunuyorum. </w:t>
      </w:r>
      <w:r w:rsidRPr="006F0A49">
        <w:rPr>
          <w:rStyle w:val="eop"/>
          <w:rFonts w:ascii="Calibri" w:hAnsi="Calibri" w:cs="Calibri"/>
          <w:sz w:val="28"/>
          <w:szCs w:val="28"/>
        </w:rPr>
        <w:t> </w:t>
      </w:r>
    </w:p>
    <w:p w:rsidR="00AC5D49" w:rsidRPr="006F0A49" w:rsidRDefault="00AC5D49" w:rsidP="00AC5D49">
      <w:pPr>
        <w:pStyle w:val="paragraph"/>
        <w:spacing w:before="0" w:beforeAutospacing="0" w:after="0" w:afterAutospacing="0"/>
        <w:jc w:val="both"/>
        <w:textAlignment w:val="baseline"/>
        <w:rPr>
          <w:rFonts w:ascii="Arial" w:hAnsi="Arial" w:cs="Arial"/>
          <w:sz w:val="28"/>
          <w:szCs w:val="28"/>
        </w:rPr>
      </w:pPr>
      <w:r w:rsidRPr="006F0A49">
        <w:rPr>
          <w:rStyle w:val="normaltextrun"/>
          <w:rFonts w:ascii="Calibri" w:hAnsi="Calibri" w:cs="Calibri"/>
          <w:sz w:val="28"/>
          <w:szCs w:val="28"/>
        </w:rPr>
        <w:t xml:space="preserve">Kongre düzenleme kurulunu temsilen kongre başkanımız Prof. Dr. Seyhan </w:t>
      </w:r>
      <w:proofErr w:type="spellStart"/>
      <w:r w:rsidRPr="006F0A49">
        <w:rPr>
          <w:rStyle w:val="normaltextrun"/>
          <w:rFonts w:ascii="Calibri" w:hAnsi="Calibri" w:cs="Calibri"/>
          <w:sz w:val="28"/>
          <w:szCs w:val="28"/>
        </w:rPr>
        <w:t>FIRAT’a</w:t>
      </w:r>
      <w:proofErr w:type="spellEnd"/>
      <w:r w:rsidRPr="006F0A49">
        <w:rPr>
          <w:rStyle w:val="normaltextrun"/>
          <w:rFonts w:ascii="Calibri" w:hAnsi="Calibri" w:cs="Calibri"/>
          <w:sz w:val="28"/>
          <w:szCs w:val="28"/>
        </w:rPr>
        <w:t xml:space="preserve">, davetimizi kırmayan çağrılı konuşmacılarımıza ve TİSAV </w:t>
      </w:r>
      <w:proofErr w:type="spellStart"/>
      <w:proofErr w:type="gramStart"/>
      <w:r w:rsidRPr="006F0A49">
        <w:rPr>
          <w:rStyle w:val="normaltextrun"/>
          <w:rFonts w:ascii="Calibri" w:hAnsi="Calibri" w:cs="Calibri"/>
          <w:sz w:val="28"/>
          <w:szCs w:val="28"/>
        </w:rPr>
        <w:t>heyeti’ne</w:t>
      </w:r>
      <w:proofErr w:type="spellEnd"/>
      <w:r w:rsidRPr="006F0A49">
        <w:rPr>
          <w:rStyle w:val="normaltextrun"/>
          <w:rFonts w:ascii="Calibri" w:hAnsi="Calibri" w:cs="Calibri"/>
          <w:sz w:val="28"/>
          <w:szCs w:val="28"/>
        </w:rPr>
        <w:t xml:space="preserve"> </w:t>
      </w:r>
      <w:r w:rsidR="00213302" w:rsidRPr="006F0A49">
        <w:rPr>
          <w:rStyle w:val="normaltextrun"/>
          <w:rFonts w:ascii="Calibri" w:hAnsi="Calibri" w:cs="Calibri"/>
          <w:sz w:val="28"/>
          <w:szCs w:val="28"/>
        </w:rPr>
        <w:t xml:space="preserve"> ve</w:t>
      </w:r>
      <w:proofErr w:type="gramEnd"/>
      <w:r w:rsidR="00213302" w:rsidRPr="006F0A49">
        <w:rPr>
          <w:rStyle w:val="normaltextrun"/>
          <w:rFonts w:ascii="Calibri" w:hAnsi="Calibri" w:cs="Calibri"/>
          <w:sz w:val="28"/>
          <w:szCs w:val="28"/>
        </w:rPr>
        <w:t xml:space="preserve"> </w:t>
      </w:r>
      <w:r w:rsidRPr="006F0A49">
        <w:rPr>
          <w:rStyle w:val="normaltextrun"/>
          <w:rFonts w:ascii="Calibri" w:hAnsi="Calibri" w:cs="Calibri"/>
          <w:sz w:val="28"/>
          <w:szCs w:val="28"/>
        </w:rPr>
        <w:t xml:space="preserve">Genel Başkan </w:t>
      </w:r>
      <w:r w:rsidR="00213302" w:rsidRPr="006F0A49">
        <w:rPr>
          <w:rStyle w:val="normaltextrun"/>
          <w:rFonts w:ascii="Calibri" w:hAnsi="Calibri" w:cs="Calibri"/>
          <w:sz w:val="28"/>
          <w:szCs w:val="28"/>
        </w:rPr>
        <w:t xml:space="preserve">Sayın </w:t>
      </w:r>
      <w:r w:rsidRPr="006F0A49">
        <w:rPr>
          <w:rStyle w:val="normaltextrun"/>
          <w:rFonts w:ascii="Calibri" w:hAnsi="Calibri" w:cs="Calibri"/>
          <w:sz w:val="28"/>
          <w:szCs w:val="28"/>
        </w:rPr>
        <w:t xml:space="preserve">Dr. Aybüke </w:t>
      </w:r>
      <w:proofErr w:type="spellStart"/>
      <w:r w:rsidRPr="006F0A49">
        <w:rPr>
          <w:rStyle w:val="normaltextrun"/>
          <w:rFonts w:ascii="Calibri" w:hAnsi="Calibri" w:cs="Calibri"/>
          <w:sz w:val="28"/>
          <w:szCs w:val="28"/>
        </w:rPr>
        <w:t>YALÇIN’</w:t>
      </w:r>
      <w:r w:rsidR="00213302" w:rsidRPr="006F0A49">
        <w:rPr>
          <w:rStyle w:val="normaltextrun"/>
          <w:rFonts w:ascii="Calibri" w:hAnsi="Calibri" w:cs="Calibri"/>
          <w:sz w:val="28"/>
          <w:szCs w:val="28"/>
        </w:rPr>
        <w:t>a</w:t>
      </w:r>
      <w:proofErr w:type="spellEnd"/>
      <w:r w:rsidR="00213302" w:rsidRPr="006F0A49">
        <w:rPr>
          <w:rStyle w:val="normaltextrun"/>
          <w:rFonts w:ascii="Calibri" w:hAnsi="Calibri" w:cs="Calibri"/>
          <w:sz w:val="28"/>
          <w:szCs w:val="28"/>
        </w:rPr>
        <w:t xml:space="preserve"> </w:t>
      </w:r>
      <w:r w:rsidRPr="006F0A49">
        <w:rPr>
          <w:rStyle w:val="normaltextrun"/>
          <w:rFonts w:ascii="Calibri" w:hAnsi="Calibri" w:cs="Calibri"/>
          <w:sz w:val="28"/>
          <w:szCs w:val="28"/>
        </w:rPr>
        <w:t>teşekkür ediyorum. </w:t>
      </w:r>
      <w:r w:rsidRPr="006F0A49">
        <w:rPr>
          <w:rStyle w:val="eop"/>
          <w:rFonts w:ascii="Calibri" w:hAnsi="Calibri" w:cs="Calibri"/>
          <w:sz w:val="28"/>
          <w:szCs w:val="28"/>
        </w:rPr>
        <w:t> </w:t>
      </w:r>
    </w:p>
    <w:p w:rsidR="00AC5D49" w:rsidRPr="006F0A49" w:rsidRDefault="00AC5D49" w:rsidP="00AC5D49">
      <w:pPr>
        <w:pStyle w:val="paragraph"/>
        <w:spacing w:before="0" w:beforeAutospacing="0" w:after="0" w:afterAutospacing="0"/>
        <w:jc w:val="both"/>
        <w:textAlignment w:val="baseline"/>
        <w:rPr>
          <w:rFonts w:ascii="Arial" w:hAnsi="Arial" w:cs="Arial"/>
          <w:sz w:val="28"/>
          <w:szCs w:val="28"/>
        </w:rPr>
      </w:pPr>
      <w:r w:rsidRPr="006F0A49">
        <w:rPr>
          <w:rStyle w:val="normaltextrun"/>
          <w:rFonts w:ascii="Calibri" w:hAnsi="Calibri" w:cs="Calibri"/>
          <w:sz w:val="28"/>
          <w:szCs w:val="28"/>
        </w:rPr>
        <w:t>Kongremize katılan bilim adamı, araştırmacı akademisyen ve üyelerimize tekrar hoş geldiniz derken kongremizin Türk ve Dünya bilimi ile insanlığa hayırlı olmasını niyaz ediyorum.</w:t>
      </w:r>
      <w:r w:rsidRPr="006F0A49">
        <w:rPr>
          <w:rStyle w:val="eop"/>
          <w:rFonts w:ascii="Calibri" w:hAnsi="Calibri" w:cs="Calibri"/>
          <w:sz w:val="28"/>
          <w:szCs w:val="28"/>
        </w:rPr>
        <w:t> </w:t>
      </w:r>
    </w:p>
    <w:p w:rsidR="00AC5D49" w:rsidRDefault="00AC5D49" w:rsidP="00AC5D49">
      <w:pPr>
        <w:pStyle w:val="paragraph"/>
        <w:spacing w:before="0" w:beforeAutospacing="0" w:after="0" w:afterAutospacing="0"/>
        <w:textAlignment w:val="baseline"/>
        <w:rPr>
          <w:rStyle w:val="eop"/>
          <w:rFonts w:ascii="Calibri" w:hAnsi="Calibri" w:cs="Calibri"/>
          <w:sz w:val="28"/>
          <w:szCs w:val="28"/>
        </w:rPr>
      </w:pPr>
      <w:r w:rsidRPr="006F0A49">
        <w:rPr>
          <w:rStyle w:val="eop"/>
          <w:rFonts w:ascii="Calibri" w:hAnsi="Calibri" w:cs="Calibri"/>
          <w:sz w:val="28"/>
          <w:szCs w:val="28"/>
        </w:rPr>
        <w:t> </w:t>
      </w:r>
    </w:p>
    <w:p w:rsidR="00386F2B" w:rsidRDefault="00386F2B" w:rsidP="00386F2B">
      <w:pPr>
        <w:pStyle w:val="paragraph"/>
        <w:spacing w:before="0" w:beforeAutospacing="0" w:after="0" w:afterAutospacing="0"/>
        <w:ind w:left="2832" w:firstLine="708"/>
        <w:textAlignment w:val="baseline"/>
        <w:rPr>
          <w:rStyle w:val="eop"/>
          <w:rFonts w:ascii="Calibri" w:hAnsi="Calibri" w:cs="Calibri"/>
          <w:sz w:val="28"/>
          <w:szCs w:val="28"/>
        </w:rPr>
      </w:pPr>
      <w:r>
        <w:rPr>
          <w:rStyle w:val="eop"/>
          <w:rFonts w:ascii="Calibri" w:hAnsi="Calibri" w:cs="Calibri"/>
          <w:sz w:val="28"/>
          <w:szCs w:val="28"/>
        </w:rPr>
        <w:t>Türk Eğitim-Sen ve UAESEB Genel Başkanı</w:t>
      </w:r>
    </w:p>
    <w:p w:rsidR="00386F2B" w:rsidRPr="006F0A49" w:rsidRDefault="00386F2B" w:rsidP="00386F2B">
      <w:pPr>
        <w:pStyle w:val="paragraph"/>
        <w:spacing w:before="0" w:beforeAutospacing="0" w:after="0" w:afterAutospacing="0"/>
        <w:ind w:left="4248" w:firstLine="708"/>
        <w:textAlignment w:val="baseline"/>
        <w:rPr>
          <w:rFonts w:ascii="Arial" w:hAnsi="Arial" w:cs="Arial"/>
          <w:sz w:val="28"/>
          <w:szCs w:val="28"/>
        </w:rPr>
      </w:pPr>
      <w:r>
        <w:rPr>
          <w:rStyle w:val="eop"/>
          <w:rFonts w:ascii="Calibri" w:hAnsi="Calibri" w:cs="Calibri"/>
          <w:sz w:val="28"/>
          <w:szCs w:val="28"/>
        </w:rPr>
        <w:t>Talip Geylan</w:t>
      </w:r>
    </w:p>
    <w:p w:rsidR="002B0F96" w:rsidRPr="006F0A49" w:rsidRDefault="002B0F96">
      <w:pPr>
        <w:rPr>
          <w:sz w:val="28"/>
          <w:szCs w:val="28"/>
        </w:rPr>
      </w:pPr>
    </w:p>
    <w:sectPr w:rsidR="002B0F96" w:rsidRPr="006F0A49" w:rsidSect="00DF4D8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D49"/>
    <w:rsid w:val="00213302"/>
    <w:rsid w:val="002B0F96"/>
    <w:rsid w:val="003118CC"/>
    <w:rsid w:val="00353190"/>
    <w:rsid w:val="00386F2B"/>
    <w:rsid w:val="006F0A49"/>
    <w:rsid w:val="00AB373D"/>
    <w:rsid w:val="00AC5D49"/>
    <w:rsid w:val="00AF0426"/>
    <w:rsid w:val="00C41E53"/>
    <w:rsid w:val="00D75F21"/>
    <w:rsid w:val="00DA42D0"/>
    <w:rsid w:val="00DF4D8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A98C1"/>
  <w15:docId w15:val="{3B4D9F00-4AF4-45A9-B472-E3398DA62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paragraph">
    <w:name w:val="paragraph"/>
    <w:basedOn w:val="Normal"/>
    <w:rsid w:val="00AC5D49"/>
    <w:pPr>
      <w:spacing w:before="100" w:beforeAutospacing="1" w:after="100" w:afterAutospacing="1"/>
    </w:pPr>
    <w:rPr>
      <w:rFonts w:ascii="Times New Roman" w:eastAsia="Times New Roman" w:hAnsi="Times New Roman" w:cs="Times New Roman"/>
      <w:lang w:eastAsia="tr-TR"/>
    </w:rPr>
  </w:style>
  <w:style w:type="character" w:customStyle="1" w:styleId="normaltextrun">
    <w:name w:val="normaltextrun"/>
    <w:basedOn w:val="VarsaylanParagrafYazTipi"/>
    <w:rsid w:val="00AC5D49"/>
  </w:style>
  <w:style w:type="character" w:customStyle="1" w:styleId="eop">
    <w:name w:val="eop"/>
    <w:basedOn w:val="VarsaylanParagrafYazTipi"/>
    <w:rsid w:val="00AC5D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9613759">
      <w:bodyDiv w:val="1"/>
      <w:marLeft w:val="0"/>
      <w:marRight w:val="0"/>
      <w:marTop w:val="0"/>
      <w:marBottom w:val="0"/>
      <w:divBdr>
        <w:top w:val="none" w:sz="0" w:space="0" w:color="auto"/>
        <w:left w:val="none" w:sz="0" w:space="0" w:color="auto"/>
        <w:bottom w:val="none" w:sz="0" w:space="0" w:color="auto"/>
        <w:right w:val="none" w:sz="0" w:space="0" w:color="auto"/>
      </w:divBdr>
      <w:divsChild>
        <w:div w:id="590166765">
          <w:marLeft w:val="0"/>
          <w:marRight w:val="0"/>
          <w:marTop w:val="0"/>
          <w:marBottom w:val="0"/>
          <w:divBdr>
            <w:top w:val="none" w:sz="0" w:space="0" w:color="auto"/>
            <w:left w:val="none" w:sz="0" w:space="0" w:color="auto"/>
            <w:bottom w:val="none" w:sz="0" w:space="0" w:color="auto"/>
            <w:right w:val="none" w:sz="0" w:space="0" w:color="auto"/>
          </w:divBdr>
        </w:div>
        <w:div w:id="650792153">
          <w:marLeft w:val="0"/>
          <w:marRight w:val="0"/>
          <w:marTop w:val="0"/>
          <w:marBottom w:val="0"/>
          <w:divBdr>
            <w:top w:val="none" w:sz="0" w:space="0" w:color="auto"/>
            <w:left w:val="none" w:sz="0" w:space="0" w:color="auto"/>
            <w:bottom w:val="none" w:sz="0" w:space="0" w:color="auto"/>
            <w:right w:val="none" w:sz="0" w:space="0" w:color="auto"/>
          </w:divBdr>
        </w:div>
        <w:div w:id="1219628764">
          <w:marLeft w:val="0"/>
          <w:marRight w:val="0"/>
          <w:marTop w:val="0"/>
          <w:marBottom w:val="0"/>
          <w:divBdr>
            <w:top w:val="none" w:sz="0" w:space="0" w:color="auto"/>
            <w:left w:val="none" w:sz="0" w:space="0" w:color="auto"/>
            <w:bottom w:val="none" w:sz="0" w:space="0" w:color="auto"/>
            <w:right w:val="none" w:sz="0" w:space="0" w:color="auto"/>
          </w:divBdr>
        </w:div>
        <w:div w:id="331564955">
          <w:marLeft w:val="0"/>
          <w:marRight w:val="0"/>
          <w:marTop w:val="0"/>
          <w:marBottom w:val="0"/>
          <w:divBdr>
            <w:top w:val="none" w:sz="0" w:space="0" w:color="auto"/>
            <w:left w:val="none" w:sz="0" w:space="0" w:color="auto"/>
            <w:bottom w:val="none" w:sz="0" w:space="0" w:color="auto"/>
            <w:right w:val="none" w:sz="0" w:space="0" w:color="auto"/>
          </w:divBdr>
        </w:div>
        <w:div w:id="829517386">
          <w:marLeft w:val="0"/>
          <w:marRight w:val="0"/>
          <w:marTop w:val="0"/>
          <w:marBottom w:val="0"/>
          <w:divBdr>
            <w:top w:val="none" w:sz="0" w:space="0" w:color="auto"/>
            <w:left w:val="none" w:sz="0" w:space="0" w:color="auto"/>
            <w:bottom w:val="none" w:sz="0" w:space="0" w:color="auto"/>
            <w:right w:val="none" w:sz="0" w:space="0" w:color="auto"/>
          </w:divBdr>
        </w:div>
        <w:div w:id="1179662948">
          <w:marLeft w:val="0"/>
          <w:marRight w:val="0"/>
          <w:marTop w:val="0"/>
          <w:marBottom w:val="0"/>
          <w:divBdr>
            <w:top w:val="none" w:sz="0" w:space="0" w:color="auto"/>
            <w:left w:val="none" w:sz="0" w:space="0" w:color="auto"/>
            <w:bottom w:val="none" w:sz="0" w:space="0" w:color="auto"/>
            <w:right w:val="none" w:sz="0" w:space="0" w:color="auto"/>
          </w:divBdr>
        </w:div>
        <w:div w:id="659161554">
          <w:marLeft w:val="0"/>
          <w:marRight w:val="0"/>
          <w:marTop w:val="0"/>
          <w:marBottom w:val="0"/>
          <w:divBdr>
            <w:top w:val="none" w:sz="0" w:space="0" w:color="auto"/>
            <w:left w:val="none" w:sz="0" w:space="0" w:color="auto"/>
            <w:bottom w:val="none" w:sz="0" w:space="0" w:color="auto"/>
            <w:right w:val="none" w:sz="0" w:space="0" w:color="auto"/>
          </w:divBdr>
        </w:div>
        <w:div w:id="1392925778">
          <w:marLeft w:val="0"/>
          <w:marRight w:val="0"/>
          <w:marTop w:val="0"/>
          <w:marBottom w:val="0"/>
          <w:divBdr>
            <w:top w:val="none" w:sz="0" w:space="0" w:color="auto"/>
            <w:left w:val="none" w:sz="0" w:space="0" w:color="auto"/>
            <w:bottom w:val="none" w:sz="0" w:space="0" w:color="auto"/>
            <w:right w:val="none" w:sz="0" w:space="0" w:color="auto"/>
          </w:divBdr>
        </w:div>
        <w:div w:id="1670985647">
          <w:marLeft w:val="0"/>
          <w:marRight w:val="0"/>
          <w:marTop w:val="0"/>
          <w:marBottom w:val="0"/>
          <w:divBdr>
            <w:top w:val="none" w:sz="0" w:space="0" w:color="auto"/>
            <w:left w:val="none" w:sz="0" w:space="0" w:color="auto"/>
            <w:bottom w:val="none" w:sz="0" w:space="0" w:color="auto"/>
            <w:right w:val="none" w:sz="0" w:space="0" w:color="auto"/>
          </w:divBdr>
        </w:div>
        <w:div w:id="1246766847">
          <w:marLeft w:val="0"/>
          <w:marRight w:val="0"/>
          <w:marTop w:val="0"/>
          <w:marBottom w:val="0"/>
          <w:divBdr>
            <w:top w:val="none" w:sz="0" w:space="0" w:color="auto"/>
            <w:left w:val="none" w:sz="0" w:space="0" w:color="auto"/>
            <w:bottom w:val="none" w:sz="0" w:space="0" w:color="auto"/>
            <w:right w:val="none" w:sz="0" w:space="0" w:color="auto"/>
          </w:divBdr>
        </w:div>
        <w:div w:id="336736566">
          <w:marLeft w:val="0"/>
          <w:marRight w:val="0"/>
          <w:marTop w:val="0"/>
          <w:marBottom w:val="0"/>
          <w:divBdr>
            <w:top w:val="none" w:sz="0" w:space="0" w:color="auto"/>
            <w:left w:val="none" w:sz="0" w:space="0" w:color="auto"/>
            <w:bottom w:val="none" w:sz="0" w:space="0" w:color="auto"/>
            <w:right w:val="none" w:sz="0" w:space="0" w:color="auto"/>
          </w:divBdr>
        </w:div>
        <w:div w:id="2013332877">
          <w:marLeft w:val="0"/>
          <w:marRight w:val="0"/>
          <w:marTop w:val="0"/>
          <w:marBottom w:val="0"/>
          <w:divBdr>
            <w:top w:val="none" w:sz="0" w:space="0" w:color="auto"/>
            <w:left w:val="none" w:sz="0" w:space="0" w:color="auto"/>
            <w:bottom w:val="none" w:sz="0" w:space="0" w:color="auto"/>
            <w:right w:val="none" w:sz="0" w:space="0" w:color="auto"/>
          </w:divBdr>
        </w:div>
        <w:div w:id="1906723311">
          <w:marLeft w:val="0"/>
          <w:marRight w:val="0"/>
          <w:marTop w:val="0"/>
          <w:marBottom w:val="0"/>
          <w:divBdr>
            <w:top w:val="none" w:sz="0" w:space="0" w:color="auto"/>
            <w:left w:val="none" w:sz="0" w:space="0" w:color="auto"/>
            <w:bottom w:val="none" w:sz="0" w:space="0" w:color="auto"/>
            <w:right w:val="none" w:sz="0" w:space="0" w:color="auto"/>
          </w:divBdr>
        </w:div>
        <w:div w:id="1830172090">
          <w:marLeft w:val="0"/>
          <w:marRight w:val="0"/>
          <w:marTop w:val="0"/>
          <w:marBottom w:val="0"/>
          <w:divBdr>
            <w:top w:val="none" w:sz="0" w:space="0" w:color="auto"/>
            <w:left w:val="none" w:sz="0" w:space="0" w:color="auto"/>
            <w:bottom w:val="none" w:sz="0" w:space="0" w:color="auto"/>
            <w:right w:val="none" w:sz="0" w:space="0" w:color="auto"/>
          </w:divBdr>
        </w:div>
        <w:div w:id="944338966">
          <w:marLeft w:val="0"/>
          <w:marRight w:val="0"/>
          <w:marTop w:val="0"/>
          <w:marBottom w:val="0"/>
          <w:divBdr>
            <w:top w:val="none" w:sz="0" w:space="0" w:color="auto"/>
            <w:left w:val="none" w:sz="0" w:space="0" w:color="auto"/>
            <w:bottom w:val="none" w:sz="0" w:space="0" w:color="auto"/>
            <w:right w:val="none" w:sz="0" w:space="0" w:color="auto"/>
          </w:divBdr>
        </w:div>
        <w:div w:id="427821445">
          <w:marLeft w:val="0"/>
          <w:marRight w:val="0"/>
          <w:marTop w:val="0"/>
          <w:marBottom w:val="0"/>
          <w:divBdr>
            <w:top w:val="none" w:sz="0" w:space="0" w:color="auto"/>
            <w:left w:val="none" w:sz="0" w:space="0" w:color="auto"/>
            <w:bottom w:val="none" w:sz="0" w:space="0" w:color="auto"/>
            <w:right w:val="none" w:sz="0" w:space="0" w:color="auto"/>
          </w:divBdr>
        </w:div>
        <w:div w:id="840898502">
          <w:marLeft w:val="0"/>
          <w:marRight w:val="0"/>
          <w:marTop w:val="0"/>
          <w:marBottom w:val="0"/>
          <w:divBdr>
            <w:top w:val="none" w:sz="0" w:space="0" w:color="auto"/>
            <w:left w:val="none" w:sz="0" w:space="0" w:color="auto"/>
            <w:bottom w:val="none" w:sz="0" w:space="0" w:color="auto"/>
            <w:right w:val="none" w:sz="0" w:space="0" w:color="auto"/>
          </w:divBdr>
        </w:div>
        <w:div w:id="643857686">
          <w:marLeft w:val="0"/>
          <w:marRight w:val="0"/>
          <w:marTop w:val="0"/>
          <w:marBottom w:val="0"/>
          <w:divBdr>
            <w:top w:val="none" w:sz="0" w:space="0" w:color="auto"/>
            <w:left w:val="none" w:sz="0" w:space="0" w:color="auto"/>
            <w:bottom w:val="none" w:sz="0" w:space="0" w:color="auto"/>
            <w:right w:val="none" w:sz="0" w:space="0" w:color="auto"/>
          </w:divBdr>
        </w:div>
        <w:div w:id="1523935096">
          <w:marLeft w:val="0"/>
          <w:marRight w:val="0"/>
          <w:marTop w:val="0"/>
          <w:marBottom w:val="0"/>
          <w:divBdr>
            <w:top w:val="none" w:sz="0" w:space="0" w:color="auto"/>
            <w:left w:val="none" w:sz="0" w:space="0" w:color="auto"/>
            <w:bottom w:val="none" w:sz="0" w:space="0" w:color="auto"/>
            <w:right w:val="none" w:sz="0" w:space="0" w:color="auto"/>
          </w:divBdr>
        </w:div>
        <w:div w:id="460342928">
          <w:marLeft w:val="0"/>
          <w:marRight w:val="0"/>
          <w:marTop w:val="0"/>
          <w:marBottom w:val="0"/>
          <w:divBdr>
            <w:top w:val="none" w:sz="0" w:space="0" w:color="auto"/>
            <w:left w:val="none" w:sz="0" w:space="0" w:color="auto"/>
            <w:bottom w:val="none" w:sz="0" w:space="0" w:color="auto"/>
            <w:right w:val="none" w:sz="0" w:space="0" w:color="auto"/>
          </w:divBdr>
        </w:div>
        <w:div w:id="556277961">
          <w:marLeft w:val="0"/>
          <w:marRight w:val="0"/>
          <w:marTop w:val="0"/>
          <w:marBottom w:val="0"/>
          <w:divBdr>
            <w:top w:val="none" w:sz="0" w:space="0" w:color="auto"/>
            <w:left w:val="none" w:sz="0" w:space="0" w:color="auto"/>
            <w:bottom w:val="none" w:sz="0" w:space="0" w:color="auto"/>
            <w:right w:val="none" w:sz="0" w:space="0" w:color="auto"/>
          </w:divBdr>
        </w:div>
        <w:div w:id="1567299971">
          <w:marLeft w:val="0"/>
          <w:marRight w:val="0"/>
          <w:marTop w:val="0"/>
          <w:marBottom w:val="0"/>
          <w:divBdr>
            <w:top w:val="none" w:sz="0" w:space="0" w:color="auto"/>
            <w:left w:val="none" w:sz="0" w:space="0" w:color="auto"/>
            <w:bottom w:val="none" w:sz="0" w:space="0" w:color="auto"/>
            <w:right w:val="none" w:sz="0" w:space="0" w:color="auto"/>
          </w:divBdr>
        </w:div>
        <w:div w:id="1404255419">
          <w:marLeft w:val="0"/>
          <w:marRight w:val="0"/>
          <w:marTop w:val="0"/>
          <w:marBottom w:val="0"/>
          <w:divBdr>
            <w:top w:val="none" w:sz="0" w:space="0" w:color="auto"/>
            <w:left w:val="none" w:sz="0" w:space="0" w:color="auto"/>
            <w:bottom w:val="none" w:sz="0" w:space="0" w:color="auto"/>
            <w:right w:val="none" w:sz="0" w:space="0" w:color="auto"/>
          </w:divBdr>
        </w:div>
        <w:div w:id="1573810580">
          <w:marLeft w:val="0"/>
          <w:marRight w:val="0"/>
          <w:marTop w:val="0"/>
          <w:marBottom w:val="0"/>
          <w:divBdr>
            <w:top w:val="none" w:sz="0" w:space="0" w:color="auto"/>
            <w:left w:val="none" w:sz="0" w:space="0" w:color="auto"/>
            <w:bottom w:val="none" w:sz="0" w:space="0" w:color="auto"/>
            <w:right w:val="none" w:sz="0" w:space="0" w:color="auto"/>
          </w:divBdr>
        </w:div>
        <w:div w:id="1989898089">
          <w:marLeft w:val="0"/>
          <w:marRight w:val="0"/>
          <w:marTop w:val="0"/>
          <w:marBottom w:val="0"/>
          <w:divBdr>
            <w:top w:val="none" w:sz="0" w:space="0" w:color="auto"/>
            <w:left w:val="none" w:sz="0" w:space="0" w:color="auto"/>
            <w:bottom w:val="none" w:sz="0" w:space="0" w:color="auto"/>
            <w:right w:val="none" w:sz="0" w:space="0" w:color="auto"/>
          </w:divBdr>
        </w:div>
        <w:div w:id="1210730838">
          <w:marLeft w:val="0"/>
          <w:marRight w:val="0"/>
          <w:marTop w:val="0"/>
          <w:marBottom w:val="0"/>
          <w:divBdr>
            <w:top w:val="none" w:sz="0" w:space="0" w:color="auto"/>
            <w:left w:val="none" w:sz="0" w:space="0" w:color="auto"/>
            <w:bottom w:val="none" w:sz="0" w:space="0" w:color="auto"/>
            <w:right w:val="none" w:sz="0" w:space="0" w:color="auto"/>
          </w:divBdr>
        </w:div>
        <w:div w:id="1959027053">
          <w:marLeft w:val="0"/>
          <w:marRight w:val="0"/>
          <w:marTop w:val="0"/>
          <w:marBottom w:val="0"/>
          <w:divBdr>
            <w:top w:val="none" w:sz="0" w:space="0" w:color="auto"/>
            <w:left w:val="none" w:sz="0" w:space="0" w:color="auto"/>
            <w:bottom w:val="none" w:sz="0" w:space="0" w:color="auto"/>
            <w:right w:val="none" w:sz="0" w:space="0" w:color="auto"/>
          </w:divBdr>
        </w:div>
        <w:div w:id="889610631">
          <w:marLeft w:val="0"/>
          <w:marRight w:val="0"/>
          <w:marTop w:val="0"/>
          <w:marBottom w:val="0"/>
          <w:divBdr>
            <w:top w:val="none" w:sz="0" w:space="0" w:color="auto"/>
            <w:left w:val="none" w:sz="0" w:space="0" w:color="auto"/>
            <w:bottom w:val="none" w:sz="0" w:space="0" w:color="auto"/>
            <w:right w:val="none" w:sz="0" w:space="0" w:color="auto"/>
          </w:divBdr>
        </w:div>
        <w:div w:id="175964200">
          <w:marLeft w:val="0"/>
          <w:marRight w:val="0"/>
          <w:marTop w:val="0"/>
          <w:marBottom w:val="0"/>
          <w:divBdr>
            <w:top w:val="none" w:sz="0" w:space="0" w:color="auto"/>
            <w:left w:val="none" w:sz="0" w:space="0" w:color="auto"/>
            <w:bottom w:val="none" w:sz="0" w:space="0" w:color="auto"/>
            <w:right w:val="none" w:sz="0" w:space="0" w:color="auto"/>
          </w:divBdr>
        </w:div>
        <w:div w:id="193886946">
          <w:marLeft w:val="0"/>
          <w:marRight w:val="0"/>
          <w:marTop w:val="0"/>
          <w:marBottom w:val="0"/>
          <w:divBdr>
            <w:top w:val="none" w:sz="0" w:space="0" w:color="auto"/>
            <w:left w:val="none" w:sz="0" w:space="0" w:color="auto"/>
            <w:bottom w:val="none" w:sz="0" w:space="0" w:color="auto"/>
            <w:right w:val="none" w:sz="0" w:space="0" w:color="auto"/>
          </w:divBdr>
        </w:div>
        <w:div w:id="1438526738">
          <w:marLeft w:val="0"/>
          <w:marRight w:val="0"/>
          <w:marTop w:val="0"/>
          <w:marBottom w:val="0"/>
          <w:divBdr>
            <w:top w:val="none" w:sz="0" w:space="0" w:color="auto"/>
            <w:left w:val="none" w:sz="0" w:space="0" w:color="auto"/>
            <w:bottom w:val="none" w:sz="0" w:space="0" w:color="auto"/>
            <w:right w:val="none" w:sz="0" w:space="0" w:color="auto"/>
          </w:divBdr>
        </w:div>
        <w:div w:id="686714542">
          <w:marLeft w:val="0"/>
          <w:marRight w:val="0"/>
          <w:marTop w:val="0"/>
          <w:marBottom w:val="0"/>
          <w:divBdr>
            <w:top w:val="none" w:sz="0" w:space="0" w:color="auto"/>
            <w:left w:val="none" w:sz="0" w:space="0" w:color="auto"/>
            <w:bottom w:val="none" w:sz="0" w:space="0" w:color="auto"/>
            <w:right w:val="none" w:sz="0" w:space="0" w:color="auto"/>
          </w:divBdr>
        </w:div>
        <w:div w:id="849295139">
          <w:marLeft w:val="0"/>
          <w:marRight w:val="0"/>
          <w:marTop w:val="0"/>
          <w:marBottom w:val="0"/>
          <w:divBdr>
            <w:top w:val="none" w:sz="0" w:space="0" w:color="auto"/>
            <w:left w:val="none" w:sz="0" w:space="0" w:color="auto"/>
            <w:bottom w:val="none" w:sz="0" w:space="0" w:color="auto"/>
            <w:right w:val="none" w:sz="0" w:space="0" w:color="auto"/>
          </w:divBdr>
        </w:div>
        <w:div w:id="1656834729">
          <w:marLeft w:val="0"/>
          <w:marRight w:val="0"/>
          <w:marTop w:val="0"/>
          <w:marBottom w:val="0"/>
          <w:divBdr>
            <w:top w:val="none" w:sz="0" w:space="0" w:color="auto"/>
            <w:left w:val="none" w:sz="0" w:space="0" w:color="auto"/>
            <w:bottom w:val="none" w:sz="0" w:space="0" w:color="auto"/>
            <w:right w:val="none" w:sz="0" w:space="0" w:color="auto"/>
          </w:divBdr>
        </w:div>
        <w:div w:id="1723940807">
          <w:marLeft w:val="0"/>
          <w:marRight w:val="0"/>
          <w:marTop w:val="0"/>
          <w:marBottom w:val="0"/>
          <w:divBdr>
            <w:top w:val="none" w:sz="0" w:space="0" w:color="auto"/>
            <w:left w:val="none" w:sz="0" w:space="0" w:color="auto"/>
            <w:bottom w:val="none" w:sz="0" w:space="0" w:color="auto"/>
            <w:right w:val="none" w:sz="0" w:space="0" w:color="auto"/>
          </w:divBdr>
        </w:div>
        <w:div w:id="1290865063">
          <w:marLeft w:val="0"/>
          <w:marRight w:val="0"/>
          <w:marTop w:val="0"/>
          <w:marBottom w:val="0"/>
          <w:divBdr>
            <w:top w:val="none" w:sz="0" w:space="0" w:color="auto"/>
            <w:left w:val="none" w:sz="0" w:space="0" w:color="auto"/>
            <w:bottom w:val="none" w:sz="0" w:space="0" w:color="auto"/>
            <w:right w:val="none" w:sz="0" w:space="0" w:color="auto"/>
          </w:divBdr>
        </w:div>
        <w:div w:id="1525678989">
          <w:marLeft w:val="0"/>
          <w:marRight w:val="0"/>
          <w:marTop w:val="0"/>
          <w:marBottom w:val="0"/>
          <w:divBdr>
            <w:top w:val="none" w:sz="0" w:space="0" w:color="auto"/>
            <w:left w:val="none" w:sz="0" w:space="0" w:color="auto"/>
            <w:bottom w:val="none" w:sz="0" w:space="0" w:color="auto"/>
            <w:right w:val="none" w:sz="0" w:space="0" w:color="auto"/>
          </w:divBdr>
        </w:div>
        <w:div w:id="908808360">
          <w:marLeft w:val="0"/>
          <w:marRight w:val="0"/>
          <w:marTop w:val="0"/>
          <w:marBottom w:val="0"/>
          <w:divBdr>
            <w:top w:val="none" w:sz="0" w:space="0" w:color="auto"/>
            <w:left w:val="none" w:sz="0" w:space="0" w:color="auto"/>
            <w:bottom w:val="none" w:sz="0" w:space="0" w:color="auto"/>
            <w:right w:val="none" w:sz="0" w:space="0" w:color="auto"/>
          </w:divBdr>
        </w:div>
        <w:div w:id="1426264711">
          <w:marLeft w:val="0"/>
          <w:marRight w:val="0"/>
          <w:marTop w:val="0"/>
          <w:marBottom w:val="0"/>
          <w:divBdr>
            <w:top w:val="none" w:sz="0" w:space="0" w:color="auto"/>
            <w:left w:val="none" w:sz="0" w:space="0" w:color="auto"/>
            <w:bottom w:val="none" w:sz="0" w:space="0" w:color="auto"/>
            <w:right w:val="none" w:sz="0" w:space="0" w:color="auto"/>
          </w:divBdr>
        </w:div>
        <w:div w:id="1630239359">
          <w:marLeft w:val="0"/>
          <w:marRight w:val="0"/>
          <w:marTop w:val="0"/>
          <w:marBottom w:val="0"/>
          <w:divBdr>
            <w:top w:val="none" w:sz="0" w:space="0" w:color="auto"/>
            <w:left w:val="none" w:sz="0" w:space="0" w:color="auto"/>
            <w:bottom w:val="none" w:sz="0" w:space="0" w:color="auto"/>
            <w:right w:val="none" w:sz="0" w:space="0" w:color="auto"/>
          </w:divBdr>
        </w:div>
        <w:div w:id="392898918">
          <w:marLeft w:val="0"/>
          <w:marRight w:val="0"/>
          <w:marTop w:val="0"/>
          <w:marBottom w:val="0"/>
          <w:divBdr>
            <w:top w:val="none" w:sz="0" w:space="0" w:color="auto"/>
            <w:left w:val="none" w:sz="0" w:space="0" w:color="auto"/>
            <w:bottom w:val="none" w:sz="0" w:space="0" w:color="auto"/>
            <w:right w:val="none" w:sz="0" w:space="0" w:color="auto"/>
          </w:divBdr>
        </w:div>
        <w:div w:id="1020469315">
          <w:marLeft w:val="0"/>
          <w:marRight w:val="0"/>
          <w:marTop w:val="0"/>
          <w:marBottom w:val="0"/>
          <w:divBdr>
            <w:top w:val="none" w:sz="0" w:space="0" w:color="auto"/>
            <w:left w:val="none" w:sz="0" w:space="0" w:color="auto"/>
            <w:bottom w:val="none" w:sz="0" w:space="0" w:color="auto"/>
            <w:right w:val="none" w:sz="0" w:space="0" w:color="auto"/>
          </w:divBdr>
        </w:div>
        <w:div w:id="888882395">
          <w:marLeft w:val="0"/>
          <w:marRight w:val="0"/>
          <w:marTop w:val="0"/>
          <w:marBottom w:val="0"/>
          <w:divBdr>
            <w:top w:val="none" w:sz="0" w:space="0" w:color="auto"/>
            <w:left w:val="none" w:sz="0" w:space="0" w:color="auto"/>
            <w:bottom w:val="none" w:sz="0" w:space="0" w:color="auto"/>
            <w:right w:val="none" w:sz="0" w:space="0" w:color="auto"/>
          </w:divBdr>
        </w:div>
        <w:div w:id="589966234">
          <w:marLeft w:val="0"/>
          <w:marRight w:val="0"/>
          <w:marTop w:val="0"/>
          <w:marBottom w:val="0"/>
          <w:divBdr>
            <w:top w:val="none" w:sz="0" w:space="0" w:color="auto"/>
            <w:left w:val="none" w:sz="0" w:space="0" w:color="auto"/>
            <w:bottom w:val="none" w:sz="0" w:space="0" w:color="auto"/>
            <w:right w:val="none" w:sz="0" w:space="0" w:color="auto"/>
          </w:divBdr>
        </w:div>
        <w:div w:id="1497646277">
          <w:marLeft w:val="0"/>
          <w:marRight w:val="0"/>
          <w:marTop w:val="0"/>
          <w:marBottom w:val="0"/>
          <w:divBdr>
            <w:top w:val="none" w:sz="0" w:space="0" w:color="auto"/>
            <w:left w:val="none" w:sz="0" w:space="0" w:color="auto"/>
            <w:bottom w:val="none" w:sz="0" w:space="0" w:color="auto"/>
            <w:right w:val="none" w:sz="0" w:space="0" w:color="auto"/>
          </w:divBdr>
        </w:div>
        <w:div w:id="1658340667">
          <w:marLeft w:val="0"/>
          <w:marRight w:val="0"/>
          <w:marTop w:val="0"/>
          <w:marBottom w:val="0"/>
          <w:divBdr>
            <w:top w:val="none" w:sz="0" w:space="0" w:color="auto"/>
            <w:left w:val="none" w:sz="0" w:space="0" w:color="auto"/>
            <w:bottom w:val="none" w:sz="0" w:space="0" w:color="auto"/>
            <w:right w:val="none" w:sz="0" w:space="0" w:color="auto"/>
          </w:divBdr>
        </w:div>
        <w:div w:id="11075741">
          <w:marLeft w:val="0"/>
          <w:marRight w:val="0"/>
          <w:marTop w:val="0"/>
          <w:marBottom w:val="0"/>
          <w:divBdr>
            <w:top w:val="none" w:sz="0" w:space="0" w:color="auto"/>
            <w:left w:val="none" w:sz="0" w:space="0" w:color="auto"/>
            <w:bottom w:val="none" w:sz="0" w:space="0" w:color="auto"/>
            <w:right w:val="none" w:sz="0" w:space="0" w:color="auto"/>
          </w:divBdr>
        </w:div>
        <w:div w:id="2117670606">
          <w:marLeft w:val="0"/>
          <w:marRight w:val="0"/>
          <w:marTop w:val="0"/>
          <w:marBottom w:val="0"/>
          <w:divBdr>
            <w:top w:val="none" w:sz="0" w:space="0" w:color="auto"/>
            <w:left w:val="none" w:sz="0" w:space="0" w:color="auto"/>
            <w:bottom w:val="none" w:sz="0" w:space="0" w:color="auto"/>
            <w:right w:val="none" w:sz="0" w:space="0" w:color="auto"/>
          </w:divBdr>
        </w:div>
        <w:div w:id="1502351511">
          <w:marLeft w:val="0"/>
          <w:marRight w:val="0"/>
          <w:marTop w:val="0"/>
          <w:marBottom w:val="0"/>
          <w:divBdr>
            <w:top w:val="none" w:sz="0" w:space="0" w:color="auto"/>
            <w:left w:val="none" w:sz="0" w:space="0" w:color="auto"/>
            <w:bottom w:val="none" w:sz="0" w:space="0" w:color="auto"/>
            <w:right w:val="none" w:sz="0" w:space="0" w:color="auto"/>
          </w:divBdr>
        </w:div>
        <w:div w:id="2008239455">
          <w:marLeft w:val="0"/>
          <w:marRight w:val="0"/>
          <w:marTop w:val="0"/>
          <w:marBottom w:val="0"/>
          <w:divBdr>
            <w:top w:val="none" w:sz="0" w:space="0" w:color="auto"/>
            <w:left w:val="none" w:sz="0" w:space="0" w:color="auto"/>
            <w:bottom w:val="none" w:sz="0" w:space="0" w:color="auto"/>
            <w:right w:val="none" w:sz="0" w:space="0" w:color="auto"/>
          </w:divBdr>
        </w:div>
        <w:div w:id="1386180456">
          <w:marLeft w:val="0"/>
          <w:marRight w:val="0"/>
          <w:marTop w:val="0"/>
          <w:marBottom w:val="0"/>
          <w:divBdr>
            <w:top w:val="none" w:sz="0" w:space="0" w:color="auto"/>
            <w:left w:val="none" w:sz="0" w:space="0" w:color="auto"/>
            <w:bottom w:val="none" w:sz="0" w:space="0" w:color="auto"/>
            <w:right w:val="none" w:sz="0" w:space="0" w:color="auto"/>
          </w:divBdr>
        </w:div>
        <w:div w:id="422801909">
          <w:marLeft w:val="0"/>
          <w:marRight w:val="0"/>
          <w:marTop w:val="0"/>
          <w:marBottom w:val="0"/>
          <w:divBdr>
            <w:top w:val="none" w:sz="0" w:space="0" w:color="auto"/>
            <w:left w:val="none" w:sz="0" w:space="0" w:color="auto"/>
            <w:bottom w:val="none" w:sz="0" w:space="0" w:color="auto"/>
            <w:right w:val="none" w:sz="0" w:space="0" w:color="auto"/>
          </w:divBdr>
        </w:div>
        <w:div w:id="2139757018">
          <w:marLeft w:val="0"/>
          <w:marRight w:val="0"/>
          <w:marTop w:val="0"/>
          <w:marBottom w:val="0"/>
          <w:divBdr>
            <w:top w:val="none" w:sz="0" w:space="0" w:color="auto"/>
            <w:left w:val="none" w:sz="0" w:space="0" w:color="auto"/>
            <w:bottom w:val="none" w:sz="0" w:space="0" w:color="auto"/>
            <w:right w:val="none" w:sz="0" w:space="0" w:color="auto"/>
          </w:divBdr>
        </w:div>
        <w:div w:id="15669861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2738</Words>
  <Characters>15610</Characters>
  <Application>Microsoft Office Word</Application>
  <DocSecurity>0</DocSecurity>
  <Lines>130</Lines>
  <Paragraphs>36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RYZEN</cp:lastModifiedBy>
  <cp:revision>5</cp:revision>
  <dcterms:created xsi:type="dcterms:W3CDTF">2023-12-01T10:21:00Z</dcterms:created>
  <dcterms:modified xsi:type="dcterms:W3CDTF">2023-12-01T10:37:00Z</dcterms:modified>
</cp:coreProperties>
</file>