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4B" w:rsidRPr="002B08E8" w:rsidRDefault="002B08E8">
      <w:pPr>
        <w:shd w:val="clear" w:color="auto" w:fill="FFFFFF"/>
        <w:spacing w:line="269" w:lineRule="exact"/>
        <w:ind w:left="3634" w:right="3638"/>
        <w:jc w:val="center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Ö</w:t>
      </w:r>
      <w:r w:rsidR="00FF1855" w:rsidRPr="002B08E8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SYM Başkanlığına, </w:t>
      </w:r>
      <w:r w:rsidR="00FF1855" w:rsidRPr="002B08E8">
        <w:rPr>
          <w:rFonts w:ascii="Times New Roman" w:eastAsia="Times New Roman" w:hAnsi="Times New Roman" w:cs="Times New Roman"/>
          <w:b/>
          <w:bCs/>
          <w:sz w:val="24"/>
          <w:szCs w:val="24"/>
        </w:rPr>
        <w:t>Ankara</w:t>
      </w:r>
    </w:p>
    <w:p w:rsidR="0028084B" w:rsidRPr="002B08E8" w:rsidRDefault="00FF1855">
      <w:pPr>
        <w:shd w:val="clear" w:color="auto" w:fill="FFFFFF"/>
        <w:spacing w:before="264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Öğrencilerimin de ısrarı üzerine Temmuz 2015’te yapılan Coğrafya Sınavında sorulan sorularla ilgili bazı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görüş ve önerilerim aşağıda maddeler halinde özlü olarak şöyledir:</w:t>
      </w:r>
    </w:p>
    <w:p w:rsidR="0028084B" w:rsidRPr="002B08E8" w:rsidRDefault="00FF1855">
      <w:pPr>
        <w:shd w:val="clear" w:color="auto" w:fill="FFFFFF"/>
        <w:spacing w:before="264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Soru 2. </w:t>
      </w:r>
      <w:r w:rsidRPr="002B08E8">
        <w:rPr>
          <w:rFonts w:ascii="Times New Roman" w:hAnsi="Times New Roman" w:cs="Times New Roman"/>
          <w:spacing w:val="-8"/>
          <w:sz w:val="24"/>
          <w:szCs w:val="24"/>
        </w:rPr>
        <w:t>Yukar</w:t>
      </w:r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ıda bir bölümü verilen topografya haritasında… Noktaların yükseltileri aşağıdakilerden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hangisinde doğru olarak verilmiştir.</w:t>
      </w:r>
    </w:p>
    <w:p w:rsidR="0028084B" w:rsidRPr="002B08E8" w:rsidRDefault="00FF1855">
      <w:pPr>
        <w:shd w:val="clear" w:color="auto" w:fill="FFFFFF"/>
        <w:spacing w:before="264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İçerisinde okun gösterildiği izohipsin yüksekliği çevresindeki izohipsten düşük olması gerekir. Sorunda </w:t>
      </w:r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K noktası 950, L noktası 1000, M noktası 950 ve N noktası 1050 m’dir. Bu durum dikkate alındığında B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ile işaretlenen doğru cevabın yanlış olduğu ortaya çıkmaktadır.</w:t>
      </w:r>
    </w:p>
    <w:p w:rsidR="002B08E8" w:rsidRPr="002B08E8" w:rsidRDefault="00FF1855" w:rsidP="002B08E8">
      <w:pPr>
        <w:shd w:val="clear" w:color="auto" w:fill="FFFFFF"/>
        <w:spacing w:before="230" w:line="30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9"/>
          <w:sz w:val="24"/>
          <w:szCs w:val="24"/>
        </w:rPr>
        <w:t>Soru 6</w:t>
      </w:r>
      <w:r w:rsidRPr="002B08E8">
        <w:rPr>
          <w:rFonts w:ascii="Times New Roman" w:hAnsi="Times New Roman" w:cs="Times New Roman"/>
          <w:spacing w:val="-9"/>
          <w:sz w:val="24"/>
          <w:szCs w:val="24"/>
        </w:rPr>
        <w:t xml:space="preserve">.soruda </w:t>
      </w:r>
      <w:proofErr w:type="spellStart"/>
      <w:r w:rsidRPr="002B08E8">
        <w:rPr>
          <w:rFonts w:ascii="Times New Roman" w:hAnsi="Times New Roman" w:cs="Times New Roman"/>
          <w:spacing w:val="-9"/>
          <w:sz w:val="24"/>
          <w:szCs w:val="24"/>
        </w:rPr>
        <w:t>iyonosfer</w:t>
      </w:r>
      <w:proofErr w:type="spellEnd"/>
      <w:r w:rsidRPr="002B08E8">
        <w:rPr>
          <w:rFonts w:ascii="Times New Roman" w:hAnsi="Times New Roman" w:cs="Times New Roman"/>
          <w:spacing w:val="-9"/>
          <w:sz w:val="24"/>
          <w:szCs w:val="24"/>
        </w:rPr>
        <w:t xml:space="preserve"> ile ilgili bilgilerden 2. 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öncül “Azot ve su buharı açısından fakirdir “ifadesi yanlış </w:t>
      </w:r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>bir bilgidir. Doğru olan ise “</w:t>
      </w:r>
      <w:proofErr w:type="spellStart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>iyonosfer</w:t>
      </w:r>
      <w:proofErr w:type="spellEnd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katında artık molekül halinde azot, oksijen ve su buharı gibi ağır 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gazlara rastlanmaz” olmalıdır. Bu sebeple doğru cevap yalnız I olmalıdır fakat şıklarda öncül olmadığı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için soru geçersizdir.</w:t>
      </w:r>
      <w:bookmarkStart w:id="0" w:name="_GoBack"/>
      <w:bookmarkEnd w:id="0"/>
    </w:p>
    <w:p w:rsidR="0028084B" w:rsidRPr="002B08E8" w:rsidRDefault="00FF1855" w:rsidP="002B08E8">
      <w:pPr>
        <w:shd w:val="clear" w:color="auto" w:fill="FFFFFF"/>
        <w:spacing w:before="230" w:line="30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10"/>
          <w:sz w:val="24"/>
          <w:szCs w:val="24"/>
        </w:rPr>
        <w:t>Soru 7</w:t>
      </w:r>
      <w:r w:rsidRPr="002B08E8">
        <w:rPr>
          <w:rFonts w:ascii="Times New Roman" w:hAnsi="Times New Roman" w:cs="Times New Roman"/>
          <w:spacing w:val="-10"/>
          <w:sz w:val="24"/>
          <w:szCs w:val="24"/>
        </w:rPr>
        <w:t>. Yukar</w:t>
      </w:r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ıda kurak ve </w:t>
      </w:r>
      <w:proofErr w:type="spellStart"/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>yarıkurak</w:t>
      </w:r>
      <w:proofErr w:type="spellEnd"/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bölgelerde oluşan çevreleri düz, plato gibi yüksek sahalarla çevrile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 xml:space="preserve">kapalı havza özelliğindeki bir </w:t>
      </w:r>
      <w:proofErr w:type="spellStart"/>
      <w:r w:rsidRPr="002B08E8">
        <w:rPr>
          <w:rFonts w:ascii="Times New Roman" w:eastAsia="Times New Roman" w:hAnsi="Times New Roman" w:cs="Times New Roman"/>
          <w:sz w:val="24"/>
          <w:szCs w:val="24"/>
        </w:rPr>
        <w:t>Bolson</w:t>
      </w:r>
      <w:proofErr w:type="spellEnd"/>
      <w:r w:rsidRPr="002B08E8">
        <w:rPr>
          <w:rFonts w:ascii="Times New Roman" w:eastAsia="Times New Roman" w:hAnsi="Times New Roman" w:cs="Times New Roman"/>
          <w:sz w:val="24"/>
          <w:szCs w:val="24"/>
        </w:rPr>
        <w:t xml:space="preserve"> topografyasının şekli gösterilmiştir. 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Şekilde numaralandırılarak gösterilen yer şekillere aşağıdakilerden hangisidir?</w:t>
      </w:r>
    </w:p>
    <w:p w:rsidR="0028084B" w:rsidRPr="002B08E8" w:rsidRDefault="00FF1855">
      <w:pPr>
        <w:shd w:val="clear" w:color="auto" w:fill="FFFFFF"/>
        <w:spacing w:before="5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spacing w:val="-7"/>
          <w:sz w:val="24"/>
          <w:szCs w:val="24"/>
        </w:rPr>
        <w:t>Soruda kullan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ılan terimlere öncelikle bakacak olursak </w:t>
      </w:r>
      <w:proofErr w:type="spellStart"/>
      <w:r w:rsidRPr="002B08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Bolson</w:t>
      </w:r>
      <w:proofErr w:type="spellEnd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ABD’nin güneybatı ve Meksika’nın </w:t>
      </w:r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kuzeyinde çöl ortamına giren dağlık bölgedeki kapalı depresyondur. </w:t>
      </w:r>
      <w:proofErr w:type="spellStart"/>
      <w:r w:rsidRPr="002B08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Nubbin</w:t>
      </w:r>
      <w:proofErr w:type="spellEnd"/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>Periglasyal</w:t>
      </w:r>
      <w:proofErr w:type="spellEnd"/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iklim 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bölgesinde çatlaklar arasındaki buzun donma ve çözülmesiyle birkaç cm çapında kaya parçalıklarının </w:t>
      </w:r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elips ya da yuvarlak şekildeki dizilişinde oluşan </w:t>
      </w:r>
      <w:proofErr w:type="spellStart"/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>mikrotopografya</w:t>
      </w:r>
      <w:proofErr w:type="spellEnd"/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şeklidir. Bu durumlar dikkate 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alındığında kurak bölge ile </w:t>
      </w:r>
      <w:proofErr w:type="spellStart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>periglasyal</w:t>
      </w:r>
      <w:proofErr w:type="spellEnd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bölge birbirine zıt olan ortamlar olduğundan her şeyden önce </w:t>
      </w:r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şekil yanlış olarak çizilmiş ve terimler de yanlış olarak verilmiştir. Sonuç olarak soru ve cevabı da doğru 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değildir. Esasen böyle bir sorununda sorulmaması gerekir, çünkü </w:t>
      </w:r>
      <w:proofErr w:type="gramStart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>spesifik</w:t>
      </w:r>
      <w:proofErr w:type="gramEnd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terimlerin coğrafya eğitim-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öğretiminde yeri son derece önemsizdir. Bunun yerine Türkiye’de </w:t>
      </w:r>
      <w:proofErr w:type="spellStart"/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periglasyal</w:t>
      </w:r>
      <w:proofErr w:type="spellEnd"/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bölgelerin olup olmadığı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sorulabilirdi.</w:t>
      </w:r>
    </w:p>
    <w:p w:rsidR="0028084B" w:rsidRPr="002B08E8" w:rsidRDefault="00FF1855">
      <w:pPr>
        <w:shd w:val="clear" w:color="auto" w:fill="FFFFFF"/>
        <w:spacing w:before="264" w:line="269" w:lineRule="exact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8"/>
          <w:sz w:val="24"/>
          <w:szCs w:val="24"/>
        </w:rPr>
        <w:t>Soru 10</w:t>
      </w:r>
      <w:r w:rsidRPr="002B08E8">
        <w:rPr>
          <w:rFonts w:ascii="Times New Roman" w:hAnsi="Times New Roman" w:cs="Times New Roman"/>
          <w:spacing w:val="-8"/>
          <w:sz w:val="24"/>
          <w:szCs w:val="24"/>
        </w:rPr>
        <w:t>. Volkanik aktivitelerden yery</w:t>
      </w:r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>üzüne ulaşan katı maddeler patlama sırasında havaya fırlatılan</w:t>
      </w:r>
    </w:p>
    <w:p w:rsidR="0028084B" w:rsidRPr="002B08E8" w:rsidRDefault="00FF185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>çeşitli   boyuttaki</w:t>
      </w:r>
      <w:proofErr w:type="gramEnd"/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unsurlardır.   </w:t>
      </w:r>
      <w:proofErr w:type="gramStart"/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>Bu   unsurlar</w:t>
      </w:r>
      <w:proofErr w:type="gramEnd"/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volkanın   farklı   bölümlerine   ait   olup   hepsinin   ortak   adı</w:t>
      </w:r>
    </w:p>
    <w:p w:rsidR="0028084B" w:rsidRPr="002B08E8" w:rsidRDefault="00FF185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B08E8">
        <w:rPr>
          <w:rFonts w:ascii="Times New Roman" w:hAnsi="Times New Roman" w:cs="Times New Roman"/>
          <w:spacing w:val="-7"/>
          <w:sz w:val="24"/>
          <w:szCs w:val="24"/>
        </w:rPr>
        <w:t>piroklastik</w:t>
      </w:r>
      <w:proofErr w:type="spellEnd"/>
      <w:r w:rsidRPr="002B08E8">
        <w:rPr>
          <w:rFonts w:ascii="Times New Roman" w:hAnsi="Times New Roman" w:cs="Times New Roman"/>
          <w:spacing w:val="-7"/>
          <w:sz w:val="24"/>
          <w:szCs w:val="24"/>
        </w:rPr>
        <w:t xml:space="preserve"> maddeler olarak adland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>ırılır.</w:t>
      </w:r>
    </w:p>
    <w:p w:rsidR="0028084B" w:rsidRPr="002B08E8" w:rsidRDefault="00FF185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12"/>
          <w:sz w:val="24"/>
          <w:szCs w:val="24"/>
        </w:rPr>
        <w:t>A</w:t>
      </w:r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>şağıdakilerden  hangisi</w:t>
      </w:r>
      <w:proofErr w:type="gramEnd"/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bu  maddelerden  biri  değildir.  </w:t>
      </w:r>
      <w:proofErr w:type="gramStart"/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>Doğru  cevap</w:t>
      </w:r>
      <w:proofErr w:type="gramEnd"/>
      <w:r w:rsidRPr="002B08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olarak  tüflerden  oluşan  D  şıkkı</w:t>
      </w:r>
    </w:p>
    <w:p w:rsidR="0028084B" w:rsidRPr="002B08E8" w:rsidRDefault="00FF185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2"/>
          <w:sz w:val="24"/>
          <w:szCs w:val="24"/>
        </w:rPr>
        <w:t>verilmi</w:t>
      </w:r>
      <w:r w:rsidRPr="002B08E8">
        <w:rPr>
          <w:rFonts w:ascii="Times New Roman" w:eastAsia="Times New Roman" w:hAnsi="Times New Roman" w:cs="Times New Roman"/>
          <w:spacing w:val="-2"/>
          <w:sz w:val="24"/>
          <w:szCs w:val="24"/>
        </w:rPr>
        <w:t>ştir</w:t>
      </w:r>
      <w:proofErr w:type="gramEnd"/>
      <w:r w:rsidRPr="002B08E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8084B" w:rsidRPr="002B08E8" w:rsidRDefault="00FF1855">
      <w:pPr>
        <w:shd w:val="clear" w:color="auto" w:fill="FFFFFF"/>
        <w:spacing w:before="269" w:line="26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11"/>
          <w:sz w:val="24"/>
          <w:szCs w:val="24"/>
        </w:rPr>
        <w:t xml:space="preserve">Her  </w:t>
      </w:r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>şeyden</w:t>
      </w:r>
      <w:proofErr w:type="gramEnd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önce  sorudaki  ifadeler  tutarsızdır.  </w:t>
      </w:r>
      <w:proofErr w:type="spellStart"/>
      <w:proofErr w:type="gramStart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>Piroklastik</w:t>
      </w:r>
      <w:proofErr w:type="spellEnd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malzeme</w:t>
      </w:r>
      <w:proofErr w:type="gramEnd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Latince  </w:t>
      </w:r>
      <w:proofErr w:type="spellStart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>pyro</w:t>
      </w:r>
      <w:proofErr w:type="spellEnd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ateş,  </w:t>
      </w:r>
      <w:proofErr w:type="spellStart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>clastic</w:t>
      </w:r>
      <w:proofErr w:type="spellEnd"/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taneli</w:t>
      </w:r>
    </w:p>
    <w:p w:rsidR="0028084B" w:rsidRPr="002B08E8" w:rsidRDefault="00FF1855">
      <w:pPr>
        <w:shd w:val="clear" w:color="auto" w:fill="FFFFFF"/>
        <w:spacing w:before="5" w:line="26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9"/>
          <w:sz w:val="24"/>
          <w:szCs w:val="24"/>
        </w:rPr>
        <w:t>madde</w:t>
      </w:r>
      <w:proofErr w:type="gramEnd"/>
      <w:r w:rsidRPr="002B08E8">
        <w:rPr>
          <w:rFonts w:ascii="Times New Roman" w:hAnsi="Times New Roman" w:cs="Times New Roman"/>
          <w:spacing w:val="-9"/>
          <w:sz w:val="24"/>
          <w:szCs w:val="24"/>
        </w:rPr>
        <w:t xml:space="preserve"> demektir. Y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üzeydeki asit </w:t>
      </w:r>
      <w:proofErr w:type="spellStart"/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volkanizma</w:t>
      </w:r>
      <w:proofErr w:type="spellEnd"/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sırasında gökyüzüne, çevreye gönderilen çeşitli boyuttaki</w:t>
      </w:r>
    </w:p>
    <w:p w:rsidR="0028084B" w:rsidRPr="002B08E8" w:rsidRDefault="00FF1855">
      <w:pPr>
        <w:shd w:val="clear" w:color="auto" w:fill="FFFFFF"/>
        <w:spacing w:before="5" w:line="26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7"/>
          <w:sz w:val="24"/>
          <w:szCs w:val="24"/>
        </w:rPr>
        <w:t>ate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>ş</w:t>
      </w:r>
      <w:proofErr w:type="gramEnd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parçalarıdır. Soru cevabında belirtilen kül. Lapilli, tüf, toz ve blokların hepsi </w:t>
      </w:r>
      <w:proofErr w:type="spellStart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>piroklastik</w:t>
      </w:r>
      <w:proofErr w:type="spellEnd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malzeme</w:t>
      </w:r>
    </w:p>
    <w:p w:rsidR="0028084B" w:rsidRPr="002B08E8" w:rsidRDefault="00FF1855">
      <w:pPr>
        <w:shd w:val="clear" w:color="auto" w:fill="FFFFFF"/>
        <w:spacing w:before="5" w:line="26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>çerisindedir</w:t>
      </w:r>
      <w:proofErr w:type="gramEnd"/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28084B" w:rsidRPr="002B08E8" w:rsidRDefault="00FF1855">
      <w:pPr>
        <w:shd w:val="clear" w:color="auto" w:fill="FFFFFF"/>
        <w:spacing w:before="5" w:line="26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15"/>
          <w:sz w:val="24"/>
          <w:szCs w:val="24"/>
        </w:rPr>
        <w:t>Bu   sorunun</w:t>
      </w:r>
      <w:proofErr w:type="gramEnd"/>
      <w:r w:rsidRPr="002B08E8">
        <w:rPr>
          <w:rFonts w:ascii="Times New Roman" w:hAnsi="Times New Roman" w:cs="Times New Roman"/>
          <w:spacing w:val="-15"/>
          <w:sz w:val="24"/>
          <w:szCs w:val="24"/>
        </w:rPr>
        <w:t xml:space="preserve">   yerine  Kapadokya   b</w:t>
      </w:r>
      <w:r w:rsidRPr="002B08E8">
        <w:rPr>
          <w:rFonts w:ascii="Times New Roman" w:eastAsia="Times New Roman" w:hAnsi="Times New Roman" w:cs="Times New Roman"/>
          <w:spacing w:val="-15"/>
          <w:sz w:val="24"/>
          <w:szCs w:val="24"/>
        </w:rPr>
        <w:t>ölgesinde   eğimli   yamaçlardaki  oyuntular   hangi   malzeme   üzerinde</w:t>
      </w:r>
    </w:p>
    <w:p w:rsidR="0028084B" w:rsidRPr="002B08E8" w:rsidRDefault="00FF1855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6"/>
          <w:sz w:val="24"/>
          <w:szCs w:val="24"/>
        </w:rPr>
        <w:t>geli</w:t>
      </w:r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>şmiştir</w:t>
      </w:r>
      <w:proofErr w:type="gramEnd"/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Ya da </w:t>
      </w:r>
      <w:proofErr w:type="spellStart"/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>piroklastik</w:t>
      </w:r>
      <w:proofErr w:type="spellEnd"/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malzemeler hangi tarım ürünleri ve bitkilerin yetişmesine uygun ortam</w:t>
      </w:r>
    </w:p>
    <w:p w:rsidR="0028084B" w:rsidRPr="002B08E8" w:rsidRDefault="00FF1855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7"/>
          <w:sz w:val="24"/>
          <w:szCs w:val="24"/>
        </w:rPr>
        <w:t>olu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>şturur</w:t>
      </w:r>
      <w:proofErr w:type="gramEnd"/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denilseydi daha uygun olurdu.</w:t>
      </w:r>
    </w:p>
    <w:p w:rsidR="0028084B" w:rsidRPr="002B08E8" w:rsidRDefault="00FF1855">
      <w:pPr>
        <w:shd w:val="clear" w:color="auto" w:fill="FFFFFF"/>
        <w:spacing w:before="264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6"/>
          <w:sz w:val="24"/>
          <w:szCs w:val="24"/>
        </w:rPr>
        <w:t>Soru 18</w:t>
      </w:r>
      <w:r w:rsidRPr="002B08E8">
        <w:rPr>
          <w:rFonts w:ascii="Times New Roman" w:hAnsi="Times New Roman" w:cs="Times New Roman"/>
          <w:spacing w:val="-6"/>
          <w:sz w:val="24"/>
          <w:szCs w:val="24"/>
        </w:rPr>
        <w:t>. Demografik Ge</w:t>
      </w:r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çiş dönemleri ve bunlara ait bazı temel özellikler sorusu karmaşık bir 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özelliktedir. Böyle bir soru tablo halinde değil grafikle verilmeliydi. Ayrıca bu soru Türkiye demografik 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geçiş döneminin hangi aşamasındadır diye sorulsa daha anlamlı ve coğrafi olurdu.</w:t>
      </w:r>
    </w:p>
    <w:p w:rsidR="0028084B" w:rsidRPr="002B08E8" w:rsidRDefault="0028084B">
      <w:pPr>
        <w:shd w:val="clear" w:color="auto" w:fill="FFFFFF"/>
        <w:spacing w:before="264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  <w:sectPr w:rsidR="0028084B" w:rsidRPr="002B08E8">
          <w:type w:val="continuous"/>
          <w:pgSz w:w="11909" w:h="16834"/>
          <w:pgMar w:top="1440" w:right="1416" w:bottom="720" w:left="1416" w:header="708" w:footer="708" w:gutter="0"/>
          <w:cols w:space="60"/>
          <w:noEndnote/>
        </w:sectPr>
      </w:pPr>
    </w:p>
    <w:p w:rsidR="0028084B" w:rsidRPr="002B08E8" w:rsidRDefault="00FF185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>Soru 24</w:t>
      </w:r>
      <w:r w:rsidRPr="002B08E8">
        <w:rPr>
          <w:rFonts w:ascii="Times New Roman" w:hAnsi="Times New Roman" w:cs="Times New Roman"/>
          <w:spacing w:val="-9"/>
          <w:sz w:val="24"/>
          <w:szCs w:val="24"/>
        </w:rPr>
        <w:t>. A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şağıdakilerden hangisi maden yataklarının işletilmesinde daha az etkiye sahiptir. </w:t>
      </w:r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Sorunun şıkları; a. İşletme maliyeti, b. Rezerv, c. Teknik düzey, d. Tenor, e. İklim olarak verilmiştir. </w:t>
      </w:r>
      <w:proofErr w:type="gramStart"/>
      <w:r w:rsidRPr="002B08E8">
        <w:rPr>
          <w:rFonts w:ascii="Times New Roman" w:eastAsia="Times New Roman" w:hAnsi="Times New Roman" w:cs="Times New Roman"/>
          <w:spacing w:val="-15"/>
          <w:sz w:val="24"/>
          <w:szCs w:val="24"/>
        </w:rPr>
        <w:t>Soruda   daha</w:t>
      </w:r>
      <w:proofErr w:type="gramEnd"/>
      <w:r w:rsidRPr="002B08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  az   etkiye   sahiptir   yerine,   maden   işletmesinde   ekonomik   açıdan   daha   az   önemlidir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denilmeliydi.</w:t>
      </w:r>
    </w:p>
    <w:p w:rsidR="0028084B" w:rsidRPr="002B08E8" w:rsidRDefault="00FF1855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spacing w:val="-7"/>
          <w:sz w:val="24"/>
          <w:szCs w:val="24"/>
        </w:rPr>
        <w:t xml:space="preserve">Sorudaki 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şıkların hepsi madenin ekonomik önemi bakımından önem arz etmektedir. Burada rezerv, </w:t>
      </w:r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maden yatağındaki madenin bileşik halindeki miktarı, </w:t>
      </w:r>
      <w:proofErr w:type="spellStart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>tenör</w:t>
      </w:r>
      <w:proofErr w:type="spellEnd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ise bileşikteki madenin miktarıdır. Maden </w:t>
      </w:r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yataklarındaki işletmecilikte işletme maliyeti, yani ekonomik önceliklidir. Altın gibi </w:t>
      </w:r>
      <w:proofErr w:type="spellStart"/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>tenörü</w:t>
      </w:r>
      <w:proofErr w:type="spellEnd"/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düşük olan 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bir maden ekonomik açıdan karlılık gösteriyorsa işletilir. Böyle sorularda madenin </w:t>
      </w:r>
      <w:proofErr w:type="spellStart"/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tenörü</w:t>
      </w:r>
      <w:proofErr w:type="spellEnd"/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ve rezervi ne </w:t>
      </w:r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kadar yüksek olursa olsun sahanın iklimi çok soğuk, çıkarılma maliyeti fazla ise işletilememektedir. </w:t>
      </w:r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Örneğin okyanus tabanlarındaki </w:t>
      </w:r>
      <w:proofErr w:type="spellStart"/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>tenörü</w:t>
      </w:r>
      <w:proofErr w:type="spellEnd"/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ve rezervi yüksek olan magnezyum madeni çıkarılmamaktadır. Sibirya’da 70 m kalınlıktaki donmuş tabakanın altında bulunan bazı madenler, işletme giderlerinin fazla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olması nedeniyle işletme dışındadır.</w:t>
      </w:r>
    </w:p>
    <w:p w:rsidR="0028084B" w:rsidRPr="002B08E8" w:rsidRDefault="00FF1855">
      <w:pPr>
        <w:shd w:val="clear" w:color="auto" w:fill="FFFFFF"/>
        <w:spacing w:before="264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Soru 25. </w:t>
      </w:r>
      <w:r w:rsidRPr="002B08E8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şağıdakilerden hangisi </w:t>
      </w:r>
      <w:proofErr w:type="spellStart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>monokültür</w:t>
      </w:r>
      <w:proofErr w:type="spellEnd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olarak tarımı yapılan bitkilerden biri değildir? Sorunun şıkları a. Soya, b. Buğday, c. Pamuk, d. Mısır, e. Nohut olarak belirtilmiş ve doğru cevap ise </w:t>
      </w:r>
      <w:r w:rsidRPr="002B08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nohut </w:t>
      </w:r>
      <w:r w:rsidRPr="002B08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olarak kabul edilmiştir. Öncelikle belirtmek gerekirse bu sorunun coğrafya ile ne ilgisi vardır. </w:t>
      </w:r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İkincisi kültürü yapılan bitkinin mono ya da </w:t>
      </w:r>
      <w:proofErr w:type="spellStart"/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>polikültüre</w:t>
      </w:r>
      <w:proofErr w:type="spellEnd"/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alınması, arazi kabiliyet sınıfı ve iklimle doğrudan </w:t>
      </w:r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ilişkilidir. Nohut İç Anadolu’nun bazı kesimlerinde </w:t>
      </w:r>
      <w:proofErr w:type="spellStart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>yarıkurak</w:t>
      </w:r>
      <w:proofErr w:type="spellEnd"/>
      <w:r w:rsidRPr="002B0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iklim koşullarında karlılık oranı en yüksek tarım ürünü arasındadır. Akdeniz iklim bölgesinde yılda üç kez alınan ürünlerden birisidir.</w:t>
      </w:r>
    </w:p>
    <w:p w:rsidR="0028084B" w:rsidRPr="002B08E8" w:rsidRDefault="00FF1855">
      <w:pPr>
        <w:shd w:val="clear" w:color="auto" w:fill="FFFFFF"/>
        <w:spacing w:before="259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Soru 33. </w:t>
      </w:r>
      <w:r w:rsidRPr="002B08E8">
        <w:rPr>
          <w:rFonts w:ascii="Times New Roman" w:hAnsi="Times New Roman" w:cs="Times New Roman"/>
          <w:spacing w:val="-9"/>
          <w:sz w:val="24"/>
          <w:szCs w:val="24"/>
        </w:rPr>
        <w:t>T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ürkiye’nin kıyı kara ve deniz meltemleri ile ilgili sorudaki şıklarda her ne kadar E şıkkı doğru ise de yeterli bir bilgi düzeyine göre sorulmuş bir soru olmaktan uzak görülmektedir. Başka bir ifadeyle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daha anlamlı ifadeler kullanılmalıydı.</w:t>
      </w:r>
    </w:p>
    <w:p w:rsidR="0028084B" w:rsidRPr="002B08E8" w:rsidRDefault="00FF1855">
      <w:pPr>
        <w:shd w:val="clear" w:color="auto" w:fill="FFFFFF"/>
        <w:spacing w:before="264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spacing w:val="-10"/>
          <w:sz w:val="24"/>
          <w:szCs w:val="24"/>
        </w:rPr>
        <w:t>Sonu</w:t>
      </w:r>
      <w:r w:rsidRPr="002B08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ç olarak, 40 yıldan beri coğrafyanın aşağı yukarı tüm alanlarında araştırma yaparak ve uygulamalı </w:t>
      </w:r>
      <w:r w:rsidRPr="002B08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coğrafya konularında 20’yi aşkın kitap, 200 aşkın makale üreten ve binlerce öğrenci yetiştiren bir </w:t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öğretim üyesi olarak 2015 Temmuz döneminde sorulan soruların;</w:t>
      </w:r>
    </w:p>
    <w:p w:rsidR="0028084B" w:rsidRPr="002B08E8" w:rsidRDefault="00FF1855">
      <w:pPr>
        <w:shd w:val="clear" w:color="auto" w:fill="FFFFFF"/>
        <w:tabs>
          <w:tab w:val="left" w:pos="211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11"/>
          <w:sz w:val="24"/>
          <w:szCs w:val="24"/>
        </w:rPr>
        <w:t>a</w:t>
      </w:r>
      <w:proofErr w:type="gramEnd"/>
      <w:r w:rsidRPr="002B08E8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2B08E8">
        <w:rPr>
          <w:rFonts w:ascii="Times New Roman" w:hAnsi="Times New Roman" w:cs="Times New Roman"/>
          <w:sz w:val="24"/>
          <w:szCs w:val="24"/>
        </w:rPr>
        <w:tab/>
      </w:r>
      <w:r w:rsidRPr="002B08E8">
        <w:rPr>
          <w:rFonts w:ascii="Times New Roman" w:hAnsi="Times New Roman" w:cs="Times New Roman"/>
          <w:spacing w:val="-9"/>
          <w:sz w:val="24"/>
          <w:szCs w:val="24"/>
        </w:rPr>
        <w:t>Gerek i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çeriği gerekse imla ve ifadesinin son derece kısır olduğu,</w:t>
      </w:r>
    </w:p>
    <w:p w:rsidR="0028084B" w:rsidRPr="002B08E8" w:rsidRDefault="00FF1855">
      <w:pPr>
        <w:shd w:val="clear" w:color="auto" w:fill="FFFFFF"/>
        <w:tabs>
          <w:tab w:val="left" w:pos="211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6"/>
          <w:sz w:val="24"/>
          <w:szCs w:val="24"/>
        </w:rPr>
        <w:t>b</w:t>
      </w:r>
      <w:proofErr w:type="gramEnd"/>
      <w:r w:rsidRPr="002B08E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2B08E8">
        <w:rPr>
          <w:rFonts w:ascii="Times New Roman" w:hAnsi="Times New Roman" w:cs="Times New Roman"/>
          <w:sz w:val="24"/>
          <w:szCs w:val="24"/>
        </w:rPr>
        <w:tab/>
      </w:r>
      <w:r w:rsidRPr="002B08E8">
        <w:rPr>
          <w:rFonts w:ascii="Times New Roman" w:hAnsi="Times New Roman" w:cs="Times New Roman"/>
          <w:spacing w:val="-9"/>
          <w:sz w:val="24"/>
          <w:szCs w:val="24"/>
        </w:rPr>
        <w:t>Yanl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ış soruların bulunduğu ve bazı sorulardaki seçeneklerin hepsinin doğu ve yanlış olduğu,</w:t>
      </w:r>
    </w:p>
    <w:p w:rsidR="0028084B" w:rsidRPr="002B08E8" w:rsidRDefault="00FF1855">
      <w:pPr>
        <w:shd w:val="clear" w:color="auto" w:fill="FFFFFF"/>
        <w:tabs>
          <w:tab w:val="left" w:pos="211"/>
        </w:tabs>
        <w:spacing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12"/>
          <w:sz w:val="24"/>
          <w:szCs w:val="24"/>
        </w:rPr>
        <w:t>c</w:t>
      </w:r>
      <w:proofErr w:type="gramEnd"/>
      <w:r w:rsidRPr="002B08E8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2B08E8">
        <w:rPr>
          <w:rFonts w:ascii="Times New Roman" w:hAnsi="Times New Roman" w:cs="Times New Roman"/>
          <w:sz w:val="24"/>
          <w:szCs w:val="24"/>
        </w:rPr>
        <w:tab/>
      </w:r>
      <w:r w:rsidRPr="002B08E8">
        <w:rPr>
          <w:rFonts w:ascii="Times New Roman" w:hAnsi="Times New Roman" w:cs="Times New Roman"/>
          <w:spacing w:val="-7"/>
          <w:sz w:val="24"/>
          <w:szCs w:val="24"/>
        </w:rPr>
        <w:t>Do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t>ğal ortamı, doğal ortamla insan arasındaki ilişkileri inceleyen coğrafyanın asıl amacına yönelik</w:t>
      </w:r>
      <w:r w:rsidRPr="002B08E8">
        <w:rPr>
          <w:rFonts w:ascii="Times New Roman" w:eastAsia="Times New Roman" w:hAnsi="Times New Roman" w:cs="Times New Roman"/>
          <w:spacing w:val="-7"/>
          <w:sz w:val="24"/>
          <w:szCs w:val="24"/>
        </w:rPr>
        <w:br/>
        <w:t>soruların çok az olduğu, ülkemizin coğrafi özelliklerini belirten sorulara gereken önemin verilmediği,</w:t>
      </w:r>
    </w:p>
    <w:p w:rsidR="0028084B" w:rsidRPr="002B08E8" w:rsidRDefault="00FF1855">
      <w:pPr>
        <w:shd w:val="clear" w:color="auto" w:fill="FFFFFF"/>
        <w:tabs>
          <w:tab w:val="left" w:pos="283"/>
        </w:tabs>
        <w:spacing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8E8">
        <w:rPr>
          <w:rFonts w:ascii="Times New Roman" w:hAnsi="Times New Roman" w:cs="Times New Roman"/>
          <w:spacing w:val="-6"/>
          <w:sz w:val="24"/>
          <w:szCs w:val="24"/>
        </w:rPr>
        <w:t>d</w:t>
      </w:r>
      <w:proofErr w:type="gramEnd"/>
      <w:r w:rsidRPr="002B08E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2B08E8">
        <w:rPr>
          <w:rFonts w:ascii="Times New Roman" w:hAnsi="Times New Roman" w:cs="Times New Roman"/>
          <w:sz w:val="24"/>
          <w:szCs w:val="24"/>
        </w:rPr>
        <w:tab/>
      </w:r>
      <w:r w:rsidRPr="002B08E8">
        <w:rPr>
          <w:rFonts w:ascii="Times New Roman" w:hAnsi="Times New Roman" w:cs="Times New Roman"/>
          <w:spacing w:val="-5"/>
          <w:sz w:val="24"/>
          <w:szCs w:val="24"/>
        </w:rPr>
        <w:t>Soru haz</w:t>
      </w:r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t>ırlayanların coğrafi alanda yeterince yetişmediği, ilgili güncel ve kapsamlı kaynakları</w:t>
      </w:r>
      <w:r w:rsidRPr="002B08E8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2B08E8">
        <w:rPr>
          <w:rFonts w:ascii="Times New Roman" w:eastAsia="Times New Roman" w:hAnsi="Times New Roman" w:cs="Times New Roman"/>
          <w:sz w:val="24"/>
          <w:szCs w:val="24"/>
        </w:rPr>
        <w:t>yeterince gözden geçirmediği sonucuna ulaşmış bulunmaktayım.</w:t>
      </w:r>
    </w:p>
    <w:p w:rsidR="0028084B" w:rsidRPr="002B08E8" w:rsidRDefault="00FF185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spacing w:val="-9"/>
          <w:sz w:val="24"/>
          <w:szCs w:val="24"/>
        </w:rPr>
        <w:t>Gere</w:t>
      </w:r>
      <w:r w:rsidRPr="002B08E8">
        <w:rPr>
          <w:rFonts w:ascii="Times New Roman" w:eastAsia="Times New Roman" w:hAnsi="Times New Roman" w:cs="Times New Roman"/>
          <w:spacing w:val="-9"/>
          <w:sz w:val="24"/>
          <w:szCs w:val="24"/>
        </w:rPr>
        <w:t>ğini bilgilerinize saygıyla arz ederim. 19 Temmuz 2015.</w:t>
      </w:r>
    </w:p>
    <w:p w:rsidR="00264296" w:rsidRPr="002B08E8" w:rsidRDefault="00FF1855">
      <w:pPr>
        <w:shd w:val="clear" w:color="auto" w:fill="FFFFFF"/>
        <w:spacing w:before="264" w:line="269" w:lineRule="exact"/>
        <w:ind w:left="3917"/>
        <w:jc w:val="right"/>
        <w:rPr>
          <w:rFonts w:ascii="Times New Roman" w:hAnsi="Times New Roman" w:cs="Times New Roman"/>
          <w:sz w:val="24"/>
          <w:szCs w:val="24"/>
        </w:rPr>
      </w:pPr>
      <w:r w:rsidRPr="002B08E8">
        <w:rPr>
          <w:rFonts w:ascii="Times New Roman" w:hAnsi="Times New Roman" w:cs="Times New Roman"/>
          <w:spacing w:val="-13"/>
          <w:sz w:val="24"/>
          <w:szCs w:val="24"/>
        </w:rPr>
        <w:t xml:space="preserve">Prof. Dr. </w:t>
      </w:r>
      <w:proofErr w:type="spellStart"/>
      <w:r w:rsidRPr="002B08E8">
        <w:rPr>
          <w:rFonts w:ascii="Times New Roman" w:hAnsi="Times New Roman" w:cs="Times New Roman"/>
          <w:spacing w:val="-13"/>
          <w:sz w:val="24"/>
          <w:szCs w:val="24"/>
        </w:rPr>
        <w:t>Honoris</w:t>
      </w:r>
      <w:proofErr w:type="spellEnd"/>
      <w:r w:rsidRPr="002B08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B08E8">
        <w:rPr>
          <w:rFonts w:ascii="Times New Roman" w:hAnsi="Times New Roman" w:cs="Times New Roman"/>
          <w:spacing w:val="-13"/>
          <w:sz w:val="24"/>
          <w:szCs w:val="24"/>
        </w:rPr>
        <w:t>Causa</w:t>
      </w:r>
      <w:proofErr w:type="spellEnd"/>
      <w:r w:rsidRPr="002B08E8">
        <w:rPr>
          <w:rFonts w:ascii="Times New Roman" w:hAnsi="Times New Roman" w:cs="Times New Roman"/>
          <w:spacing w:val="-13"/>
          <w:sz w:val="24"/>
          <w:szCs w:val="24"/>
        </w:rPr>
        <w:t xml:space="preserve"> (</w:t>
      </w:r>
      <w:proofErr w:type="spellStart"/>
      <w:r w:rsidRPr="002B08E8">
        <w:rPr>
          <w:rFonts w:ascii="Times New Roman" w:hAnsi="Times New Roman" w:cs="Times New Roman"/>
          <w:spacing w:val="-13"/>
          <w:sz w:val="24"/>
          <w:szCs w:val="24"/>
        </w:rPr>
        <w:t>h.c</w:t>
      </w:r>
      <w:proofErr w:type="spellEnd"/>
      <w:r w:rsidRPr="002B08E8">
        <w:rPr>
          <w:rFonts w:ascii="Times New Roman" w:hAnsi="Times New Roman" w:cs="Times New Roman"/>
          <w:spacing w:val="-13"/>
          <w:sz w:val="24"/>
          <w:szCs w:val="24"/>
        </w:rPr>
        <w:t xml:space="preserve">.) </w:t>
      </w:r>
      <w:r w:rsidRPr="002B08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İbrahim ATALAY </w:t>
      </w:r>
      <w:r w:rsidRPr="002B08E8">
        <w:rPr>
          <w:rFonts w:ascii="Times New Roman" w:eastAsia="Times New Roman" w:hAnsi="Times New Roman" w:cs="Times New Roman"/>
          <w:spacing w:val="-11"/>
          <w:sz w:val="24"/>
          <w:szCs w:val="24"/>
        </w:rPr>
        <w:t>Mehmet Akif Ersoy Üniversitesi Coğrafya Bölümü Başkanı</w:t>
      </w:r>
    </w:p>
    <w:sectPr w:rsidR="00264296" w:rsidRPr="002B08E8">
      <w:pgSz w:w="11909" w:h="16834"/>
      <w:pgMar w:top="1440" w:right="1416" w:bottom="720" w:left="141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96"/>
    <w:rsid w:val="00264296"/>
    <w:rsid w:val="0028084B"/>
    <w:rsid w:val="002B08E8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user</cp:lastModifiedBy>
  <cp:revision>3</cp:revision>
  <dcterms:created xsi:type="dcterms:W3CDTF">2015-07-21T06:45:00Z</dcterms:created>
  <dcterms:modified xsi:type="dcterms:W3CDTF">2015-07-21T07:04:00Z</dcterms:modified>
</cp:coreProperties>
</file>